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2DF7E7A3" w14:textId="77777777" w:rsidR="0004243F" w:rsidRDefault="0004243F" w:rsidP="0004243F">
      <w:pPr>
        <w:pStyle w:val="BDFCoverTitle"/>
      </w:pPr>
      <w:r>
        <w:t>Business Disability Forum</w:t>
      </w:r>
    </w:p>
    <w:p w14:paraId="1A7E36B4" w14:textId="77777777" w:rsidR="0004243F" w:rsidRDefault="0004243F" w:rsidP="0004243F">
      <w:pPr>
        <w:pStyle w:val="Subtitle"/>
      </w:pPr>
      <w:r>
        <w:t>Creating a disability-smart world together</w:t>
      </w:r>
    </w:p>
    <w:p w14:paraId="569DB1A3" w14:textId="2EF4503F" w:rsidR="0004243F" w:rsidRPr="0004243F" w:rsidRDefault="0004243F" w:rsidP="00007584">
      <w:pPr>
        <w:rPr>
          <w:rStyle w:val="Emphasis"/>
          <w:b w:val="0"/>
        </w:rPr>
        <w:sectPr w:rsidR="0004243F" w:rsidRPr="0004243F" w:rsidSect="00CB3FB8">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2268" w:left="1134" w:header="567" w:footer="652" w:gutter="0"/>
          <w:pgNumType w:start="1"/>
          <w:cols w:space="708"/>
          <w:titlePg/>
          <w:docGrid w:linePitch="326"/>
        </w:sectPr>
      </w:pPr>
    </w:p>
    <w:p w14:paraId="7AB4B10C" w14:textId="77777777" w:rsidR="005E217D" w:rsidRPr="003B3F8F" w:rsidRDefault="00A36E51" w:rsidP="00062C9A">
      <w:pPr>
        <w:pStyle w:val="BDFContentstitle"/>
      </w:pPr>
      <w:bookmarkStart w:id="0" w:name="_Toc505330200"/>
      <w:bookmarkStart w:id="1" w:name="_Toc507162670"/>
      <w:bookmarkStart w:id="2" w:name="_Toc507162749"/>
      <w:r w:rsidRPr="003B3F8F">
        <w:lastRenderedPageBreak/>
        <w:t>Contents</w:t>
      </w:r>
      <w:bookmarkStart w:id="3" w:name="_Toc340997425"/>
      <w:bookmarkStart w:id="4" w:name="_Toc340998070"/>
      <w:bookmarkStart w:id="5" w:name="_Toc340998310"/>
      <w:bookmarkEnd w:id="0"/>
      <w:bookmarkEnd w:id="1"/>
      <w:bookmarkEnd w:id="2"/>
    </w:p>
    <w:bookmarkEnd w:id="3"/>
    <w:bookmarkEnd w:id="4"/>
    <w:bookmarkEnd w:id="5"/>
    <w:p w14:paraId="67722E00" w14:textId="2E44269C" w:rsidR="005F2281" w:rsidRDefault="00D575AF">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r w:rsidRPr="003B3F8F">
        <w:rPr>
          <w:color w:val="2B579A"/>
          <w:shd w:val="clear" w:color="auto" w:fill="E6E6E6"/>
        </w:rPr>
        <w:fldChar w:fldCharType="begin"/>
      </w:r>
      <w:r w:rsidRPr="003B3F8F">
        <w:instrText xml:space="preserve"> TOC \o "1-2" \h \z \u </w:instrText>
      </w:r>
      <w:r w:rsidRPr="003B3F8F">
        <w:rPr>
          <w:color w:val="2B579A"/>
          <w:shd w:val="clear" w:color="auto" w:fill="E6E6E6"/>
        </w:rPr>
        <w:fldChar w:fldCharType="separate"/>
      </w:r>
      <w:hyperlink w:anchor="_Toc193814005" w:history="1">
        <w:r w:rsidR="005F2281" w:rsidRPr="00D943CB">
          <w:rPr>
            <w:rStyle w:val="Hyperlink"/>
            <w:noProof/>
          </w:rPr>
          <w:t>Who we are</w:t>
        </w:r>
        <w:r w:rsidR="005F2281">
          <w:rPr>
            <w:noProof/>
            <w:webHidden/>
          </w:rPr>
          <w:tab/>
        </w:r>
        <w:r w:rsidR="005F2281">
          <w:rPr>
            <w:noProof/>
            <w:webHidden/>
          </w:rPr>
          <w:fldChar w:fldCharType="begin"/>
        </w:r>
        <w:r w:rsidR="005F2281">
          <w:rPr>
            <w:noProof/>
            <w:webHidden/>
          </w:rPr>
          <w:instrText xml:space="preserve"> PAGEREF _Toc193814005 \h </w:instrText>
        </w:r>
        <w:r w:rsidR="005F2281">
          <w:rPr>
            <w:noProof/>
            <w:webHidden/>
          </w:rPr>
        </w:r>
        <w:r w:rsidR="005F2281">
          <w:rPr>
            <w:noProof/>
            <w:webHidden/>
          </w:rPr>
          <w:fldChar w:fldCharType="separate"/>
        </w:r>
        <w:r w:rsidR="005F2281">
          <w:rPr>
            <w:noProof/>
            <w:webHidden/>
          </w:rPr>
          <w:t>3</w:t>
        </w:r>
        <w:r w:rsidR="005F2281">
          <w:rPr>
            <w:noProof/>
            <w:webHidden/>
          </w:rPr>
          <w:fldChar w:fldCharType="end"/>
        </w:r>
      </w:hyperlink>
    </w:p>
    <w:p w14:paraId="225B9B74" w14:textId="41B308DE" w:rsidR="005F2281" w:rsidRDefault="005F2281">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3814006" w:history="1">
        <w:r w:rsidRPr="00D943CB">
          <w:rPr>
            <w:rStyle w:val="Hyperlink"/>
            <w:noProof/>
          </w:rPr>
          <w:t>What we do</w:t>
        </w:r>
        <w:r>
          <w:rPr>
            <w:noProof/>
            <w:webHidden/>
          </w:rPr>
          <w:tab/>
        </w:r>
        <w:r>
          <w:rPr>
            <w:noProof/>
            <w:webHidden/>
          </w:rPr>
          <w:fldChar w:fldCharType="begin"/>
        </w:r>
        <w:r>
          <w:rPr>
            <w:noProof/>
            <w:webHidden/>
          </w:rPr>
          <w:instrText xml:space="preserve"> PAGEREF _Toc193814006 \h </w:instrText>
        </w:r>
        <w:r>
          <w:rPr>
            <w:noProof/>
            <w:webHidden/>
          </w:rPr>
        </w:r>
        <w:r>
          <w:rPr>
            <w:noProof/>
            <w:webHidden/>
          </w:rPr>
          <w:fldChar w:fldCharType="separate"/>
        </w:r>
        <w:r>
          <w:rPr>
            <w:noProof/>
            <w:webHidden/>
          </w:rPr>
          <w:t>4</w:t>
        </w:r>
        <w:r>
          <w:rPr>
            <w:noProof/>
            <w:webHidden/>
          </w:rPr>
          <w:fldChar w:fldCharType="end"/>
        </w:r>
      </w:hyperlink>
    </w:p>
    <w:p w14:paraId="2F6788BC" w14:textId="5E1907AA" w:rsidR="005F2281" w:rsidRDefault="005F2281">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3814007" w:history="1">
        <w:r w:rsidRPr="00D943CB">
          <w:rPr>
            <w:rStyle w:val="Hyperlink"/>
            <w:noProof/>
          </w:rPr>
          <w:t>Learning together</w:t>
        </w:r>
        <w:r>
          <w:rPr>
            <w:noProof/>
            <w:webHidden/>
          </w:rPr>
          <w:tab/>
        </w:r>
        <w:r>
          <w:rPr>
            <w:noProof/>
            <w:webHidden/>
          </w:rPr>
          <w:fldChar w:fldCharType="begin"/>
        </w:r>
        <w:r>
          <w:rPr>
            <w:noProof/>
            <w:webHidden/>
          </w:rPr>
          <w:instrText xml:space="preserve"> PAGEREF _Toc193814007 \h </w:instrText>
        </w:r>
        <w:r>
          <w:rPr>
            <w:noProof/>
            <w:webHidden/>
          </w:rPr>
        </w:r>
        <w:r>
          <w:rPr>
            <w:noProof/>
            <w:webHidden/>
          </w:rPr>
          <w:fldChar w:fldCharType="separate"/>
        </w:r>
        <w:r>
          <w:rPr>
            <w:noProof/>
            <w:webHidden/>
          </w:rPr>
          <w:t>5</w:t>
        </w:r>
        <w:r>
          <w:rPr>
            <w:noProof/>
            <w:webHidden/>
          </w:rPr>
          <w:fldChar w:fldCharType="end"/>
        </w:r>
      </w:hyperlink>
    </w:p>
    <w:p w14:paraId="31F554BD" w14:textId="654C0340" w:rsidR="005F2281" w:rsidRDefault="005F2281">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3814008" w:history="1">
        <w:r w:rsidRPr="00D943CB">
          <w:rPr>
            <w:rStyle w:val="Hyperlink"/>
            <w:noProof/>
          </w:rPr>
          <w:t>Key highlights</w:t>
        </w:r>
        <w:r>
          <w:rPr>
            <w:noProof/>
            <w:webHidden/>
          </w:rPr>
          <w:tab/>
        </w:r>
        <w:r>
          <w:rPr>
            <w:noProof/>
            <w:webHidden/>
          </w:rPr>
          <w:fldChar w:fldCharType="begin"/>
        </w:r>
        <w:r>
          <w:rPr>
            <w:noProof/>
            <w:webHidden/>
          </w:rPr>
          <w:instrText xml:space="preserve"> PAGEREF _Toc193814008 \h </w:instrText>
        </w:r>
        <w:r>
          <w:rPr>
            <w:noProof/>
            <w:webHidden/>
          </w:rPr>
        </w:r>
        <w:r>
          <w:rPr>
            <w:noProof/>
            <w:webHidden/>
          </w:rPr>
          <w:fldChar w:fldCharType="separate"/>
        </w:r>
        <w:r>
          <w:rPr>
            <w:noProof/>
            <w:webHidden/>
          </w:rPr>
          <w:t>8</w:t>
        </w:r>
        <w:r>
          <w:rPr>
            <w:noProof/>
            <w:webHidden/>
          </w:rPr>
          <w:fldChar w:fldCharType="end"/>
        </w:r>
      </w:hyperlink>
    </w:p>
    <w:p w14:paraId="2BC0923B" w14:textId="75A0DE56" w:rsidR="005F2281" w:rsidRDefault="005F2281">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3814009" w:history="1">
        <w:r w:rsidRPr="00D943CB">
          <w:rPr>
            <w:rStyle w:val="Hyperlink"/>
            <w:noProof/>
          </w:rPr>
          <w:t>What our Members say</w:t>
        </w:r>
        <w:r>
          <w:rPr>
            <w:noProof/>
            <w:webHidden/>
          </w:rPr>
          <w:tab/>
        </w:r>
        <w:r>
          <w:rPr>
            <w:noProof/>
            <w:webHidden/>
          </w:rPr>
          <w:fldChar w:fldCharType="begin"/>
        </w:r>
        <w:r>
          <w:rPr>
            <w:noProof/>
            <w:webHidden/>
          </w:rPr>
          <w:instrText xml:space="preserve"> PAGEREF _Toc193814009 \h </w:instrText>
        </w:r>
        <w:r>
          <w:rPr>
            <w:noProof/>
            <w:webHidden/>
          </w:rPr>
        </w:r>
        <w:r>
          <w:rPr>
            <w:noProof/>
            <w:webHidden/>
          </w:rPr>
          <w:fldChar w:fldCharType="separate"/>
        </w:r>
        <w:r>
          <w:rPr>
            <w:noProof/>
            <w:webHidden/>
          </w:rPr>
          <w:t>8</w:t>
        </w:r>
        <w:r>
          <w:rPr>
            <w:noProof/>
            <w:webHidden/>
          </w:rPr>
          <w:fldChar w:fldCharType="end"/>
        </w:r>
      </w:hyperlink>
    </w:p>
    <w:p w14:paraId="15B6A46C" w14:textId="4543B227" w:rsidR="005F2281" w:rsidRDefault="005F2281">
      <w:pPr>
        <w:pStyle w:val="TOC2"/>
        <w:rPr>
          <w:rFonts w:eastAsiaTheme="minorEastAsia" w:cstheme="minorBidi"/>
          <w:noProof/>
          <w:color w:val="auto"/>
          <w:kern w:val="2"/>
          <w:szCs w:val="24"/>
          <w:bdr w:val="none" w:sz="0" w:space="0" w:color="auto"/>
          <w:lang w:eastAsia="en-GB"/>
          <w14:ligatures w14:val="standardContextual"/>
        </w:rPr>
      </w:pPr>
      <w:hyperlink w:anchor="_Toc193814010" w:history="1">
        <w:r w:rsidRPr="00D943CB">
          <w:rPr>
            <w:rStyle w:val="Hyperlink"/>
            <w:noProof/>
          </w:rPr>
          <w:t>Some of our current Partners:</w:t>
        </w:r>
        <w:r>
          <w:rPr>
            <w:noProof/>
            <w:webHidden/>
          </w:rPr>
          <w:tab/>
        </w:r>
        <w:r>
          <w:rPr>
            <w:noProof/>
            <w:webHidden/>
          </w:rPr>
          <w:fldChar w:fldCharType="begin"/>
        </w:r>
        <w:r>
          <w:rPr>
            <w:noProof/>
            <w:webHidden/>
          </w:rPr>
          <w:instrText xml:space="preserve"> PAGEREF _Toc193814010 \h </w:instrText>
        </w:r>
        <w:r>
          <w:rPr>
            <w:noProof/>
            <w:webHidden/>
          </w:rPr>
        </w:r>
        <w:r>
          <w:rPr>
            <w:noProof/>
            <w:webHidden/>
          </w:rPr>
          <w:fldChar w:fldCharType="separate"/>
        </w:r>
        <w:r>
          <w:rPr>
            <w:noProof/>
            <w:webHidden/>
          </w:rPr>
          <w:t>10</w:t>
        </w:r>
        <w:r>
          <w:rPr>
            <w:noProof/>
            <w:webHidden/>
          </w:rPr>
          <w:fldChar w:fldCharType="end"/>
        </w:r>
      </w:hyperlink>
    </w:p>
    <w:p w14:paraId="1ACE858C" w14:textId="2F6AEBF4" w:rsidR="005F2281" w:rsidRDefault="005F2281">
      <w:pPr>
        <w:pStyle w:val="TOC2"/>
        <w:rPr>
          <w:rFonts w:eastAsiaTheme="minorEastAsia" w:cstheme="minorBidi"/>
          <w:noProof/>
          <w:color w:val="auto"/>
          <w:kern w:val="2"/>
          <w:szCs w:val="24"/>
          <w:bdr w:val="none" w:sz="0" w:space="0" w:color="auto"/>
          <w:lang w:eastAsia="en-GB"/>
          <w14:ligatures w14:val="standardContextual"/>
        </w:rPr>
      </w:pPr>
      <w:hyperlink w:anchor="_Toc193814011" w:history="1">
        <w:r w:rsidRPr="00D943CB">
          <w:rPr>
            <w:rStyle w:val="Hyperlink"/>
            <w:noProof/>
          </w:rPr>
          <w:t>Some of our current Members:</w:t>
        </w:r>
        <w:r>
          <w:rPr>
            <w:noProof/>
            <w:webHidden/>
          </w:rPr>
          <w:tab/>
        </w:r>
        <w:r>
          <w:rPr>
            <w:noProof/>
            <w:webHidden/>
          </w:rPr>
          <w:fldChar w:fldCharType="begin"/>
        </w:r>
        <w:r>
          <w:rPr>
            <w:noProof/>
            <w:webHidden/>
          </w:rPr>
          <w:instrText xml:space="preserve"> PAGEREF _Toc193814011 \h </w:instrText>
        </w:r>
        <w:r>
          <w:rPr>
            <w:noProof/>
            <w:webHidden/>
          </w:rPr>
        </w:r>
        <w:r>
          <w:rPr>
            <w:noProof/>
            <w:webHidden/>
          </w:rPr>
          <w:fldChar w:fldCharType="separate"/>
        </w:r>
        <w:r>
          <w:rPr>
            <w:noProof/>
            <w:webHidden/>
          </w:rPr>
          <w:t>10</w:t>
        </w:r>
        <w:r>
          <w:rPr>
            <w:noProof/>
            <w:webHidden/>
          </w:rPr>
          <w:fldChar w:fldCharType="end"/>
        </w:r>
      </w:hyperlink>
    </w:p>
    <w:p w14:paraId="7FE61C2E" w14:textId="3F7725E6" w:rsidR="005F2281" w:rsidRDefault="005F2281">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3814012" w:history="1">
        <w:r w:rsidRPr="00D943CB">
          <w:rPr>
            <w:rStyle w:val="Hyperlink"/>
            <w:noProof/>
          </w:rPr>
          <w:t>Join us – become a Member or Partner</w:t>
        </w:r>
        <w:r>
          <w:rPr>
            <w:noProof/>
            <w:webHidden/>
          </w:rPr>
          <w:tab/>
        </w:r>
        <w:r>
          <w:rPr>
            <w:noProof/>
            <w:webHidden/>
          </w:rPr>
          <w:fldChar w:fldCharType="begin"/>
        </w:r>
        <w:r>
          <w:rPr>
            <w:noProof/>
            <w:webHidden/>
          </w:rPr>
          <w:instrText xml:space="preserve"> PAGEREF _Toc193814012 \h </w:instrText>
        </w:r>
        <w:r>
          <w:rPr>
            <w:noProof/>
            <w:webHidden/>
          </w:rPr>
        </w:r>
        <w:r>
          <w:rPr>
            <w:noProof/>
            <w:webHidden/>
          </w:rPr>
          <w:fldChar w:fldCharType="separate"/>
        </w:r>
        <w:r>
          <w:rPr>
            <w:noProof/>
            <w:webHidden/>
          </w:rPr>
          <w:t>11</w:t>
        </w:r>
        <w:r>
          <w:rPr>
            <w:noProof/>
            <w:webHidden/>
          </w:rPr>
          <w:fldChar w:fldCharType="end"/>
        </w:r>
      </w:hyperlink>
    </w:p>
    <w:p w14:paraId="39D40620" w14:textId="56B76465" w:rsidR="005F2281" w:rsidRDefault="005F2281">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3814013" w:history="1">
        <w:r w:rsidRPr="00D943CB">
          <w:rPr>
            <w:rStyle w:val="Hyperlink"/>
            <w:noProof/>
          </w:rPr>
          <w:t>Contact us</w:t>
        </w:r>
        <w:r>
          <w:rPr>
            <w:noProof/>
            <w:webHidden/>
          </w:rPr>
          <w:tab/>
        </w:r>
        <w:r>
          <w:rPr>
            <w:noProof/>
            <w:webHidden/>
          </w:rPr>
          <w:fldChar w:fldCharType="begin"/>
        </w:r>
        <w:r>
          <w:rPr>
            <w:noProof/>
            <w:webHidden/>
          </w:rPr>
          <w:instrText xml:space="preserve"> PAGEREF _Toc193814013 \h </w:instrText>
        </w:r>
        <w:r>
          <w:rPr>
            <w:noProof/>
            <w:webHidden/>
          </w:rPr>
        </w:r>
        <w:r>
          <w:rPr>
            <w:noProof/>
            <w:webHidden/>
          </w:rPr>
          <w:fldChar w:fldCharType="separate"/>
        </w:r>
        <w:r>
          <w:rPr>
            <w:noProof/>
            <w:webHidden/>
          </w:rPr>
          <w:t>12</w:t>
        </w:r>
        <w:r>
          <w:rPr>
            <w:noProof/>
            <w:webHidden/>
          </w:rPr>
          <w:fldChar w:fldCharType="end"/>
        </w:r>
      </w:hyperlink>
    </w:p>
    <w:p w14:paraId="6FCF35A0" w14:textId="15FBC561" w:rsidR="00D54284" w:rsidRPr="003B3F8F" w:rsidRDefault="00D575AF" w:rsidP="00D54284">
      <w:r w:rsidRPr="003B3F8F">
        <w:rPr>
          <w:color w:val="2B579A"/>
          <w:shd w:val="clear" w:color="auto" w:fill="E6E6E6"/>
        </w:rPr>
        <w:fldChar w:fldCharType="end"/>
      </w:r>
    </w:p>
    <w:p w14:paraId="7B492E36" w14:textId="77777777" w:rsidR="004B6558" w:rsidRDefault="00D37C47" w:rsidP="00AC5CC2">
      <w:pPr>
        <w:pStyle w:val="Heading1"/>
      </w:pPr>
      <w:r w:rsidRPr="003B3F8F">
        <w:br w:type="page"/>
      </w:r>
    </w:p>
    <w:p w14:paraId="07B4C903" w14:textId="77777777" w:rsidR="00BF0A96" w:rsidRPr="00BF0A96" w:rsidRDefault="00BF0A96" w:rsidP="00BF0A96">
      <w:pPr>
        <w:pStyle w:val="Heading1"/>
      </w:pPr>
      <w:bookmarkStart w:id="6" w:name="_Toc193814005"/>
      <w:r w:rsidRPr="00BF0A96">
        <w:lastRenderedPageBreak/>
        <w:t>Who we are</w:t>
      </w:r>
      <w:bookmarkEnd w:id="6"/>
    </w:p>
    <w:p w14:paraId="43D82A46" w14:textId="77777777" w:rsidR="00CF2AC2" w:rsidRPr="00CF2AC2" w:rsidRDefault="00CF2AC2" w:rsidP="003F6C24">
      <w:r w:rsidRPr="003F6C24">
        <w:rPr>
          <w:rStyle w:val="Emphasis"/>
        </w:rPr>
        <w:t>Business Disability Forum</w:t>
      </w:r>
      <w:r w:rsidRPr="00CF2AC2">
        <w:t xml:space="preserve"> is the leading business membership organisation in disability inclusion. </w:t>
      </w:r>
    </w:p>
    <w:p w14:paraId="56DA86C3" w14:textId="77777777" w:rsidR="00CF2AC2" w:rsidRPr="00CF2AC2" w:rsidRDefault="00CF2AC2" w:rsidP="003F6C24">
      <w:r w:rsidRPr="00CF2AC2">
        <w:t xml:space="preserve">We are trusted partners, working with business, Government and disabled people to improve the life experiences of disabled employees and consumers, by removing barriers to inclusion. </w:t>
      </w:r>
    </w:p>
    <w:p w14:paraId="1870BDAF" w14:textId="4DDF7E9D" w:rsidR="00CF2AC2" w:rsidRPr="00CF2AC2" w:rsidRDefault="00CF2AC2" w:rsidP="00CF2AC2">
      <w:pPr>
        <w:pStyle w:val="BDFbulletpoints"/>
      </w:pPr>
      <w:r w:rsidRPr="00CF2AC2">
        <w:t xml:space="preserve">We work with over </w:t>
      </w:r>
      <w:r w:rsidR="005B2800">
        <w:t>600</w:t>
      </w:r>
      <w:r w:rsidRPr="00CF2AC2">
        <w:t xml:space="preserve"> Members and Partners employing nearly 20% of the UK workforce and an estimated 8 million people worldwide. </w:t>
      </w:r>
    </w:p>
    <w:p w14:paraId="3829AA0E" w14:textId="0988412B" w:rsidR="00CF2AC2" w:rsidRPr="00CF2AC2" w:rsidRDefault="00CF2AC2" w:rsidP="00CF2AC2">
      <w:pPr>
        <w:pStyle w:val="BDFbulletpoints"/>
      </w:pPr>
      <w:r w:rsidRPr="00CF2AC2">
        <w:t xml:space="preserve">We advise, support and encourage businesses (many of them global) to become more </w:t>
      </w:r>
      <w:proofErr w:type="gramStart"/>
      <w:r w:rsidRPr="00CF2AC2">
        <w:t>disability-smart</w:t>
      </w:r>
      <w:proofErr w:type="gramEnd"/>
      <w:r w:rsidRPr="00CF2AC2">
        <w:t xml:space="preserve">. </w:t>
      </w:r>
    </w:p>
    <w:p w14:paraId="316DBFDE" w14:textId="4B38BAC1" w:rsidR="00CF2AC2" w:rsidRPr="00CF2AC2" w:rsidRDefault="00CF2AC2" w:rsidP="00CF2AC2">
      <w:pPr>
        <w:pStyle w:val="BDFbulletpoints"/>
      </w:pPr>
      <w:r w:rsidRPr="00CF2AC2">
        <w:t xml:space="preserve">We influence policymakers by representing the voice of employers and disabled employees. </w:t>
      </w:r>
    </w:p>
    <w:p w14:paraId="5A6666E3" w14:textId="5A616515" w:rsidR="00CF2AC2" w:rsidRPr="00CF2AC2" w:rsidRDefault="00CF2AC2" w:rsidP="00CF2AC2">
      <w:pPr>
        <w:pStyle w:val="BDFbulletpoints"/>
      </w:pPr>
      <w:r w:rsidRPr="00CF2AC2">
        <w:t xml:space="preserve">We provide evidence-based thought leadership on how business affects the lives of disabled people. </w:t>
      </w:r>
    </w:p>
    <w:p w14:paraId="71E0A2EA" w14:textId="656FBEA1" w:rsidR="00CF2AC2" w:rsidRPr="00BF0A96" w:rsidRDefault="00CF2AC2" w:rsidP="00CF2AC2">
      <w:pPr>
        <w:pStyle w:val="BDFbulletpoints"/>
      </w:pPr>
      <w:r w:rsidRPr="00CF2AC2">
        <w:t xml:space="preserve">We help effect changes in business practices, products, services and policies, that positively impact the life experiences of disabled </w:t>
      </w:r>
      <w:proofErr w:type="gramStart"/>
      <w:r w:rsidRPr="00CF2AC2">
        <w:t>people, and</w:t>
      </w:r>
      <w:proofErr w:type="gramEnd"/>
      <w:r w:rsidRPr="00CF2AC2">
        <w:t xml:space="preserve"> also benefit business.</w:t>
      </w:r>
    </w:p>
    <w:p w14:paraId="5F684F5A" w14:textId="7F35A56F" w:rsidR="003F6C24" w:rsidRPr="003F6C24" w:rsidRDefault="00482E48" w:rsidP="003F6C24">
      <w:pPr>
        <w:pStyle w:val="BDFPulltext"/>
      </w:pPr>
      <w:r w:rsidRPr="00A94867">
        <w:t>“</w:t>
      </w:r>
      <w:r w:rsidR="003F6C24" w:rsidRPr="003F6C24">
        <w:rPr>
          <w:bCs/>
        </w:rPr>
        <w:t xml:space="preserve">At Unilever, our vision is to build a diverse and inclusive workplace, where everyone, including people with disabilities, are free to bring their full and authentic selves to work. </w:t>
      </w:r>
    </w:p>
    <w:p w14:paraId="3FB9245C" w14:textId="77777777" w:rsidR="003F6C24" w:rsidRPr="003F6C24" w:rsidRDefault="003F6C24" w:rsidP="003F6C24">
      <w:pPr>
        <w:pStyle w:val="BDFPulltext"/>
      </w:pPr>
      <w:r w:rsidRPr="003F6C24">
        <w:rPr>
          <w:bCs/>
        </w:rPr>
        <w:t xml:space="preserve">With over 30 years of expertise, Business Disability Forum is the perfect partner to help us in building our physical and systems accessibility and we have worked together to develop a global disability inclusion programme that aims to engage and equip colleagues working across 190 countries. </w:t>
      </w:r>
    </w:p>
    <w:p w14:paraId="3BE79594" w14:textId="23A235A2" w:rsidR="00BF0A96" w:rsidRPr="00A94867" w:rsidRDefault="003F6C24" w:rsidP="003F6C24">
      <w:pPr>
        <w:pStyle w:val="BDFPulltext"/>
      </w:pPr>
      <w:r w:rsidRPr="003F6C24">
        <w:rPr>
          <w:bCs/>
        </w:rPr>
        <w:t>Through this partnership, we are reinforcing our commitment to be the number one employer of choice for persons with disabilities by 2025</w:t>
      </w:r>
      <w:r w:rsidR="00BF0A96" w:rsidRPr="00A94867">
        <w:t>”.</w:t>
      </w:r>
    </w:p>
    <w:p w14:paraId="3E622190" w14:textId="19FCF158" w:rsidR="00BF0A96" w:rsidRPr="00BF0A96" w:rsidRDefault="00BF0A96" w:rsidP="00A42C65">
      <w:pPr>
        <w:pStyle w:val="Quotesignoff"/>
      </w:pPr>
      <w:r w:rsidRPr="00BF0A96">
        <w:rPr>
          <w:rStyle w:val="Emphasis"/>
        </w:rPr>
        <w:t>Aline Santos Farhat</w:t>
      </w:r>
      <w:r w:rsidRPr="00BF0A96">
        <w:t>, Global Executive Vice President Marketing &amp; Chief D&amp;I Officer, Unilever.</w:t>
      </w:r>
    </w:p>
    <w:p w14:paraId="481585F8" w14:textId="18AF360C" w:rsidR="00BC1428" w:rsidRPr="00BC1428" w:rsidRDefault="00BC1428" w:rsidP="003F6C24">
      <w:pPr>
        <w:pStyle w:val="Heading1"/>
      </w:pPr>
      <w:r>
        <w:br w:type="page"/>
      </w:r>
      <w:bookmarkStart w:id="7" w:name="_Toc193814006"/>
      <w:r w:rsidRPr="00BC1428">
        <w:lastRenderedPageBreak/>
        <w:t>What we do</w:t>
      </w:r>
      <w:bookmarkEnd w:id="7"/>
      <w:r w:rsidR="00AE0155">
        <w:t xml:space="preserve"> </w:t>
      </w:r>
    </w:p>
    <w:p w14:paraId="2690728E" w14:textId="4517A0F2" w:rsidR="003F6C24" w:rsidRPr="003F6C24" w:rsidRDefault="003F6C24" w:rsidP="003F6C24">
      <w:r w:rsidRPr="003F6C24">
        <w:t xml:space="preserve">We work with over </w:t>
      </w:r>
      <w:r w:rsidR="00290DC3">
        <w:t>600</w:t>
      </w:r>
      <w:r w:rsidRPr="003F6C24">
        <w:t xml:space="preserve"> of the UK’s largest businesses, global brands, public sector organisations and SMEs to help them recruit and retain disabled employees and provide inclusive products and services to disabled people.</w:t>
      </w:r>
    </w:p>
    <w:p w14:paraId="0E877267" w14:textId="77777777" w:rsidR="003F6C24" w:rsidRPr="003F6C24" w:rsidRDefault="003F6C24" w:rsidP="003F6C24">
      <w:r w:rsidRPr="003F6C24">
        <w:t xml:space="preserve">Our membership has access to: </w:t>
      </w:r>
    </w:p>
    <w:p w14:paraId="7D3C9176" w14:textId="0DE81851" w:rsidR="003F6C24" w:rsidRPr="003F6C24" w:rsidRDefault="003F6C24" w:rsidP="003F6C24">
      <w:pPr>
        <w:pStyle w:val="BDFbulletpoints"/>
      </w:pPr>
      <w:r w:rsidRPr="003F6C24">
        <w:t xml:space="preserve">A community of businesses of all sizes, (many of them global), thought leaders, and disabled people who all want to improve the life experiences of disabled people by removing barriers to inclusion. </w:t>
      </w:r>
    </w:p>
    <w:p w14:paraId="17A556FA" w14:textId="1BF994AC" w:rsidR="003F6C24" w:rsidRPr="003F6C24" w:rsidRDefault="003F6C24" w:rsidP="003F6C24">
      <w:pPr>
        <w:pStyle w:val="BDFbulletpoints"/>
      </w:pPr>
      <w:r w:rsidRPr="003F6C24">
        <w:t xml:space="preserve">Expert, tailored, in-depth, specialist advice from our confidential Advice Service (available by phone and email) for professionals working on any aspect of disability inclusion - from HR professionals, D&amp;I leads to people managers. </w:t>
      </w:r>
    </w:p>
    <w:p w14:paraId="453F786F" w14:textId="50C95BA2" w:rsidR="00BC1428" w:rsidRDefault="003F6C24" w:rsidP="003F6C24">
      <w:pPr>
        <w:pStyle w:val="BDFbulletpoints"/>
      </w:pPr>
      <w:r w:rsidRPr="003F6C24">
        <w:t>Opportunities through events, webinars, Networks and Taskforces to share, learn from each other and collaborate on projects</w:t>
      </w:r>
      <w:r w:rsidR="00BC1428">
        <w:t>.</w:t>
      </w:r>
    </w:p>
    <w:p w14:paraId="01AB341F" w14:textId="5F7E2181" w:rsidR="003F6C24" w:rsidRPr="003F6C24" w:rsidRDefault="003F6C24" w:rsidP="004E1E9B">
      <w:pPr>
        <w:pStyle w:val="BDFbulletpoints"/>
      </w:pPr>
      <w:r w:rsidRPr="003F6C24">
        <w:t xml:space="preserve">Practical evidence-based, disability inclusion solutions for business through our experienced, supportive, specialist Disability Business Partners who can work with every business area and at every level, wherever you are on your disability-smart journey. </w:t>
      </w:r>
    </w:p>
    <w:p w14:paraId="1FFB3E8A" w14:textId="04D835D2" w:rsidR="003F6C24" w:rsidRPr="003F6C24" w:rsidRDefault="003F6C24" w:rsidP="004E1E9B">
      <w:pPr>
        <w:pStyle w:val="BDFbulletpoints"/>
      </w:pPr>
      <w:r w:rsidRPr="003F6C24">
        <w:t xml:space="preserve">Thought leadership and the latest business and policy insights on disability inclusion. </w:t>
      </w:r>
    </w:p>
    <w:p w14:paraId="049AED3C" w14:textId="7595789A" w:rsidR="003F6C24" w:rsidRPr="004E1E9B" w:rsidRDefault="003F6C24" w:rsidP="004E1E9B">
      <w:pPr>
        <w:pStyle w:val="BDFbulletpoints"/>
      </w:pPr>
      <w:r w:rsidRPr="004E1E9B">
        <w:t xml:space="preserve">Practical resources in our extensive Knowledge Hub on a wide range of topics. </w:t>
      </w:r>
    </w:p>
    <w:p w14:paraId="468BCAA6" w14:textId="02409872" w:rsidR="003F6C24" w:rsidRPr="003F6C24" w:rsidRDefault="003F6C24" w:rsidP="004E1E9B">
      <w:pPr>
        <w:pStyle w:val="BDFlastbullet"/>
      </w:pPr>
      <w:r w:rsidRPr="003F6C24">
        <w:t>Opportunities to participate in research, providing valuable insight and evidence to shape disability policy, through The Forum, our policy and research think tank.</w:t>
      </w:r>
    </w:p>
    <w:p w14:paraId="7BEA1074" w14:textId="77777777" w:rsidR="003F6C24" w:rsidRPr="003F6C24" w:rsidRDefault="003F6C24" w:rsidP="003F6C24">
      <w:r w:rsidRPr="003F6C24">
        <w:t>We also offer bespoke consultancy services and Learning &amp; Development solutions, and a range of publications for purchase.</w:t>
      </w:r>
    </w:p>
    <w:p w14:paraId="5B0FAEA7" w14:textId="40909FC4" w:rsidR="003F6C24" w:rsidRDefault="003F6C24" w:rsidP="003F6C24">
      <w:r w:rsidRPr="003F6C24">
        <w:t xml:space="preserve">For a full list of membership benefits see page </w:t>
      </w:r>
      <w:r w:rsidR="00FE1BE1">
        <w:t>7</w:t>
      </w:r>
      <w:r w:rsidRPr="003F6C24">
        <w:t>.</w:t>
      </w:r>
    </w:p>
    <w:p w14:paraId="33883ADC" w14:textId="77777777" w:rsidR="00BC1428" w:rsidRDefault="00BC1428">
      <w:pPr>
        <w:spacing w:after="0"/>
      </w:pPr>
      <w:r>
        <w:br w:type="page"/>
      </w:r>
    </w:p>
    <w:p w14:paraId="6078AA04" w14:textId="7AC79614" w:rsidR="00EA577F" w:rsidRPr="00EA577F" w:rsidRDefault="7B6CCA8B" w:rsidP="00F473AF">
      <w:pPr>
        <w:pStyle w:val="Heading1"/>
        <w:spacing w:line="259" w:lineRule="auto"/>
        <w:rPr>
          <w:color w:val="007AC9" w:themeColor="accent2"/>
          <w:szCs w:val="36"/>
        </w:rPr>
      </w:pPr>
      <w:bookmarkStart w:id="8" w:name="_Toc193814007"/>
      <w:r>
        <w:lastRenderedPageBreak/>
        <w:t>Learning together</w:t>
      </w:r>
      <w:bookmarkEnd w:id="8"/>
    </w:p>
    <w:p w14:paraId="101F41BC" w14:textId="635DD578" w:rsidR="00EA577F" w:rsidRPr="00EA577F" w:rsidRDefault="00EA577F" w:rsidP="00EA577F">
      <w:pPr>
        <w:suppressAutoHyphens w:val="0"/>
      </w:pPr>
      <w:r>
        <w:t xml:space="preserve">When you become a Business Disability Forum Member or Partner, you </w:t>
      </w:r>
      <w:r w:rsidR="2435F00E">
        <w:t xml:space="preserve">also </w:t>
      </w:r>
      <w:r>
        <w:t>enjoy access to a growing range of networks</w:t>
      </w:r>
      <w:r w:rsidR="55C8A350">
        <w:t>, topic-based taskforces</w:t>
      </w:r>
      <w:r>
        <w:t xml:space="preserve"> and events.</w:t>
      </w:r>
      <w:r w:rsidR="5CF870FD">
        <w:t xml:space="preserve"> Current</w:t>
      </w:r>
      <w:r w:rsidR="00F473AF">
        <w:t>l</w:t>
      </w:r>
      <w:r w:rsidR="5CF870FD">
        <w:t>y these are all running online.</w:t>
      </w:r>
    </w:p>
    <w:p w14:paraId="68762724" w14:textId="4E9C7642" w:rsidR="00E97C82" w:rsidRDefault="00EA577F" w:rsidP="00BE50C1">
      <w:r>
        <w:t>Here you can</w:t>
      </w:r>
      <w:r w:rsidR="00E97C82">
        <w:t>:</w:t>
      </w:r>
      <w:r>
        <w:t xml:space="preserve"> </w:t>
      </w:r>
    </w:p>
    <w:p w14:paraId="1A297A74" w14:textId="514C8194" w:rsidR="00EA577F" w:rsidRPr="00BE50C1" w:rsidRDefault="00BE50C1" w:rsidP="00BE50C1">
      <w:pPr>
        <w:pStyle w:val="BDFbulletpoints"/>
      </w:pPr>
      <w:r>
        <w:t xml:space="preserve">Share, </w:t>
      </w:r>
      <w:r w:rsidR="00EA577F">
        <w:t>learn</w:t>
      </w:r>
      <w:r>
        <w:t>,</w:t>
      </w:r>
      <w:r w:rsidR="00EA577F">
        <w:t xml:space="preserve"> </w:t>
      </w:r>
      <w:r w:rsidR="00EA577F" w:rsidRPr="00BE50C1">
        <w:t xml:space="preserve">connect </w:t>
      </w:r>
      <w:r>
        <w:t xml:space="preserve">and collaborate </w:t>
      </w:r>
      <w:r w:rsidR="00EA577F" w:rsidRPr="00BE50C1">
        <w:t xml:space="preserve">with your peers in a safe space – to share what does and doesn’t work. </w:t>
      </w:r>
    </w:p>
    <w:p w14:paraId="45A1429D" w14:textId="2DC3DA7E" w:rsidR="00BE7C6F" w:rsidRDefault="00EA577F" w:rsidP="00BE50C1">
      <w:pPr>
        <w:pStyle w:val="BDFlastbullet"/>
      </w:pPr>
      <w:r w:rsidRPr="00BE50C1">
        <w:t>discuss</w:t>
      </w:r>
      <w:r>
        <w:t xml:space="preserve"> a </w:t>
      </w:r>
      <w:r w:rsidRPr="00BE50C1">
        <w:t>wide</w:t>
      </w:r>
      <w:r>
        <w:t xml:space="preserve"> range of topics around disability as it affects business. </w:t>
      </w:r>
    </w:p>
    <w:p w14:paraId="0004DB2C" w14:textId="77777777" w:rsidR="00BE7C6F" w:rsidRDefault="00BE7C6F" w:rsidP="00EA577F">
      <w:pPr>
        <w:suppressAutoHyphens w:val="0"/>
      </w:pPr>
    </w:p>
    <w:p w14:paraId="758115DB" w14:textId="33AC9CB7" w:rsidR="00EA577F" w:rsidRPr="005B4804" w:rsidRDefault="00EA577F" w:rsidP="00BE50C1">
      <w:r w:rsidRPr="005B4804">
        <w:t xml:space="preserve">What our </w:t>
      </w:r>
      <w:proofErr w:type="gramStart"/>
      <w:r w:rsidR="00880E06" w:rsidRPr="005B4804">
        <w:t>Members</w:t>
      </w:r>
      <w:proofErr w:type="gramEnd"/>
      <w:r w:rsidR="00880E06" w:rsidRPr="005B4804">
        <w:t xml:space="preserve"> </w:t>
      </w:r>
      <w:r w:rsidRPr="005B4804">
        <w:t>say:</w:t>
      </w:r>
    </w:p>
    <w:p w14:paraId="01B77647" w14:textId="727F0DC2" w:rsidR="00AF04DD" w:rsidRDefault="00EA577F" w:rsidP="00AF04DD">
      <w:pPr>
        <w:pStyle w:val="BDFPulltext"/>
      </w:pPr>
      <w:r w:rsidRPr="00BA06D2">
        <w:t>“</w:t>
      </w:r>
      <w:r w:rsidR="00AF04DD">
        <w:t>We are proud that our membership includes many of the UK’s largest businesses and public sector employers so you can tap into the knowledge and experiences from organisations who are at different stages of their disability smart journey.</w:t>
      </w:r>
    </w:p>
    <w:p w14:paraId="6BACC1E8" w14:textId="4B29718F" w:rsidR="00EA577F" w:rsidRPr="00EA577F" w:rsidRDefault="00AF04DD" w:rsidP="00AF04DD">
      <w:pPr>
        <w:pStyle w:val="BDFPulltext"/>
        <w:rPr>
          <w:rStyle w:val="Emphasis"/>
        </w:rPr>
      </w:pPr>
      <w:r>
        <w:t xml:space="preserve">Business Disability Forum brings a different viewpoint and plays a critical part, not only in educating Members but in providing realistic help and support for people who are experiencing </w:t>
      </w:r>
      <w:proofErr w:type="gramStart"/>
      <w:r>
        <w:t>short and longer term</w:t>
      </w:r>
      <w:proofErr w:type="gramEnd"/>
      <w:r>
        <w:t xml:space="preserve"> challenges... their role is crucial in keeping</w:t>
      </w:r>
      <w:r w:rsidR="00FE1BE1">
        <w:t xml:space="preserve"> </w:t>
      </w:r>
      <w:r>
        <w:t>the conversation of diversity and inclusion in the</w:t>
      </w:r>
      <w:r w:rsidR="00FE1BE1">
        <w:t xml:space="preserve"> </w:t>
      </w:r>
      <w:r>
        <w:t>workplace going and high on everyone’s agenda</w:t>
      </w:r>
      <w:r w:rsidR="00EA577F" w:rsidRPr="00BA06D2">
        <w:t>”.</w:t>
      </w:r>
    </w:p>
    <w:p w14:paraId="2393CDD9" w14:textId="59F8B981" w:rsidR="00BF0A96" w:rsidRDefault="00EA577F" w:rsidP="00A42C65">
      <w:pPr>
        <w:pStyle w:val="Quotesignoff"/>
      </w:pPr>
      <w:r w:rsidRPr="00EA577F">
        <w:rPr>
          <w:rStyle w:val="Emphasis"/>
        </w:rPr>
        <w:t>Ciaran Baker</w:t>
      </w:r>
      <w:r w:rsidRPr="00EA577F">
        <w:t>, HR Manager – Occupational Health &amp; Wellbeing, National Crime Agency.</w:t>
      </w:r>
    </w:p>
    <w:p w14:paraId="0F2AC472" w14:textId="3808DD2D" w:rsidR="00BA06D2" w:rsidRDefault="00BA06D2">
      <w:pPr>
        <w:keepLines w:val="0"/>
        <w:suppressAutoHyphens w:val="0"/>
        <w:spacing w:after="0"/>
      </w:pPr>
      <w:bookmarkStart w:id="9" w:name="_Toc60933551"/>
      <w:r>
        <w:br w:type="page"/>
      </w:r>
      <w:r w:rsidR="6E833F8A" w:rsidRPr="00F473AF">
        <w:rPr>
          <w:b/>
          <w:bCs/>
          <w:color w:val="2B579A"/>
          <w:sz w:val="32"/>
          <w:szCs w:val="32"/>
          <w:shd w:val="clear" w:color="auto" w:fill="E6E6E6"/>
        </w:rPr>
        <w:lastRenderedPageBreak/>
        <w:t>Membership benefits</w:t>
      </w:r>
      <w:r w:rsidR="7FC2A58F" w:rsidRPr="34DBA439">
        <w:rPr>
          <w:b/>
          <w:bCs/>
          <w:sz w:val="32"/>
          <w:szCs w:val="32"/>
        </w:rPr>
        <w:t xml:space="preserve"> </w:t>
      </w:r>
      <w:r w:rsidR="6E833F8A" w:rsidRPr="00F473AF">
        <w:rPr>
          <w:b/>
          <w:bCs/>
          <w:color w:val="2B579A"/>
          <w:sz w:val="32"/>
          <w:szCs w:val="32"/>
          <w:shd w:val="clear" w:color="auto" w:fill="E6E6E6"/>
        </w:rPr>
        <w:t>overview</w:t>
      </w:r>
    </w:p>
    <w:p w14:paraId="400F23E3" w14:textId="40474E54" w:rsidR="404D0135" w:rsidRDefault="404D0135" w:rsidP="404D0135">
      <w:pPr>
        <w:spacing w:after="0"/>
        <w:rPr>
          <w:color w:val="4D4F53" w:themeColor="accent1"/>
          <w:szCs w:val="24"/>
        </w:rPr>
      </w:pPr>
    </w:p>
    <w:p w14:paraId="210C8E5B" w14:textId="77777777" w:rsidR="00034667" w:rsidRPr="00215F06" w:rsidRDefault="00034667" w:rsidP="00034667">
      <w:pPr>
        <w:rPr>
          <w:b/>
          <w:bCs/>
        </w:rPr>
      </w:pPr>
      <w:r w:rsidRPr="00215F06">
        <w:rPr>
          <w:b/>
          <w:bCs/>
        </w:rPr>
        <w:t>Table 1: Advice and support</w:t>
      </w:r>
    </w:p>
    <w:tbl>
      <w:tblPr>
        <w:tblStyle w:val="TableGrid"/>
        <w:tblW w:w="4995" w:type="pct"/>
        <w:tblLook w:val="04A0" w:firstRow="1" w:lastRow="0" w:firstColumn="1" w:lastColumn="0" w:noHBand="0" w:noVBand="1"/>
      </w:tblPr>
      <w:tblGrid>
        <w:gridCol w:w="6233"/>
        <w:gridCol w:w="1701"/>
        <w:gridCol w:w="1678"/>
      </w:tblGrid>
      <w:tr w:rsidR="00034667" w:rsidRPr="00215F06" w14:paraId="43D99EC6" w14:textId="77777777" w:rsidTr="00F435F2">
        <w:tc>
          <w:tcPr>
            <w:tcW w:w="3242" w:type="pct"/>
          </w:tcPr>
          <w:p w14:paraId="79BDEB55" w14:textId="77777777" w:rsidR="00034667" w:rsidRPr="00215F06" w:rsidRDefault="00034667" w:rsidP="00F435F2"/>
        </w:tc>
        <w:tc>
          <w:tcPr>
            <w:tcW w:w="885" w:type="pct"/>
          </w:tcPr>
          <w:p w14:paraId="05FA1784" w14:textId="77777777" w:rsidR="00034667" w:rsidRPr="00215F06" w:rsidRDefault="00034667" w:rsidP="00F435F2">
            <w:pPr>
              <w:rPr>
                <w:b/>
              </w:rPr>
            </w:pPr>
            <w:r w:rsidRPr="00215F06">
              <w:rPr>
                <w:b/>
              </w:rPr>
              <w:t>Partner</w:t>
            </w:r>
          </w:p>
        </w:tc>
        <w:tc>
          <w:tcPr>
            <w:tcW w:w="873" w:type="pct"/>
          </w:tcPr>
          <w:p w14:paraId="6664CB56" w14:textId="77777777" w:rsidR="00034667" w:rsidRPr="00215F06" w:rsidRDefault="00034667" w:rsidP="00F435F2">
            <w:pPr>
              <w:rPr>
                <w:b/>
              </w:rPr>
            </w:pPr>
            <w:r w:rsidRPr="00215F06">
              <w:rPr>
                <w:b/>
              </w:rPr>
              <w:t>Member</w:t>
            </w:r>
          </w:p>
        </w:tc>
      </w:tr>
      <w:tr w:rsidR="00034667" w:rsidRPr="00215F06" w14:paraId="07D492B1" w14:textId="77777777" w:rsidTr="00F435F2">
        <w:tc>
          <w:tcPr>
            <w:tcW w:w="3242" w:type="pct"/>
            <w:vAlign w:val="center"/>
          </w:tcPr>
          <w:p w14:paraId="0EACE76D" w14:textId="77777777" w:rsidR="00034667" w:rsidRPr="00215F06" w:rsidRDefault="00034667" w:rsidP="00F435F2">
            <w:r w:rsidRPr="00215F06">
              <w:t>Advice service</w:t>
            </w:r>
          </w:p>
        </w:tc>
        <w:tc>
          <w:tcPr>
            <w:tcW w:w="885" w:type="pct"/>
          </w:tcPr>
          <w:p w14:paraId="1A36FDBE" w14:textId="77777777" w:rsidR="00034667" w:rsidRPr="00215F06" w:rsidRDefault="00034667" w:rsidP="00F435F2">
            <w:r w:rsidRPr="00215F06">
              <w:t>Available</w:t>
            </w:r>
          </w:p>
        </w:tc>
        <w:tc>
          <w:tcPr>
            <w:tcW w:w="873" w:type="pct"/>
          </w:tcPr>
          <w:p w14:paraId="4AB11DE4" w14:textId="77777777" w:rsidR="00034667" w:rsidRPr="00215F06" w:rsidRDefault="00034667" w:rsidP="00F435F2">
            <w:r w:rsidRPr="00215F06">
              <w:t>Available</w:t>
            </w:r>
          </w:p>
        </w:tc>
      </w:tr>
      <w:tr w:rsidR="00034667" w:rsidRPr="00215F06" w14:paraId="58D42D7D" w14:textId="77777777" w:rsidTr="00F435F2">
        <w:tc>
          <w:tcPr>
            <w:tcW w:w="3242" w:type="pct"/>
            <w:vAlign w:val="center"/>
          </w:tcPr>
          <w:p w14:paraId="010C4222" w14:textId="7F824F05" w:rsidR="00034667" w:rsidRPr="00215F06" w:rsidRDefault="00FE1BE1" w:rsidP="00F435F2">
            <w:r>
              <w:t xml:space="preserve">Disability </w:t>
            </w:r>
            <w:r w:rsidR="00034667" w:rsidRPr="00215F06">
              <w:t>Business Partner</w:t>
            </w:r>
          </w:p>
        </w:tc>
        <w:tc>
          <w:tcPr>
            <w:tcW w:w="885" w:type="pct"/>
          </w:tcPr>
          <w:p w14:paraId="4E51BDCF" w14:textId="77777777" w:rsidR="00034667" w:rsidRPr="00215F06" w:rsidRDefault="00034667" w:rsidP="00F435F2">
            <w:r w:rsidRPr="00215F06">
              <w:t>Not available</w:t>
            </w:r>
          </w:p>
        </w:tc>
        <w:tc>
          <w:tcPr>
            <w:tcW w:w="873" w:type="pct"/>
          </w:tcPr>
          <w:p w14:paraId="30EB9587" w14:textId="77777777" w:rsidR="00034667" w:rsidRPr="00215F06" w:rsidRDefault="00034667" w:rsidP="00F435F2">
            <w:r w:rsidRPr="00215F06">
              <w:t>Available</w:t>
            </w:r>
          </w:p>
        </w:tc>
      </w:tr>
      <w:tr w:rsidR="00034667" w:rsidRPr="00215F06" w14:paraId="7E2400E0" w14:textId="77777777" w:rsidTr="00F435F2">
        <w:tc>
          <w:tcPr>
            <w:tcW w:w="3242" w:type="pct"/>
            <w:vAlign w:val="center"/>
          </w:tcPr>
          <w:p w14:paraId="5EE1FF42" w14:textId="4C526F40" w:rsidR="00034667" w:rsidRPr="00215F06" w:rsidRDefault="00034667" w:rsidP="00F435F2">
            <w:r>
              <w:t>Senior</w:t>
            </w:r>
            <w:r w:rsidR="00FE1BE1">
              <w:t xml:space="preserve"> Disability</w:t>
            </w:r>
            <w:r>
              <w:t xml:space="preserve"> Business Partner</w:t>
            </w:r>
          </w:p>
        </w:tc>
        <w:tc>
          <w:tcPr>
            <w:tcW w:w="885" w:type="pct"/>
          </w:tcPr>
          <w:p w14:paraId="1F0A6191" w14:textId="77777777" w:rsidR="00034667" w:rsidRPr="00215F06" w:rsidRDefault="00034667" w:rsidP="00F435F2">
            <w:r>
              <w:t>A</w:t>
            </w:r>
            <w:r w:rsidRPr="00215F06">
              <w:t>vailable</w:t>
            </w:r>
          </w:p>
        </w:tc>
        <w:tc>
          <w:tcPr>
            <w:tcW w:w="873" w:type="pct"/>
          </w:tcPr>
          <w:p w14:paraId="6C4DC24D" w14:textId="77777777" w:rsidR="00034667" w:rsidRPr="00215F06" w:rsidRDefault="00034667" w:rsidP="00F435F2">
            <w:r>
              <w:t>Not a</w:t>
            </w:r>
            <w:r w:rsidRPr="00215F06">
              <w:t>vailable</w:t>
            </w:r>
          </w:p>
        </w:tc>
      </w:tr>
      <w:tr w:rsidR="00034667" w:rsidRPr="00215F06" w14:paraId="3B77884C" w14:textId="77777777" w:rsidTr="00F435F2">
        <w:tc>
          <w:tcPr>
            <w:tcW w:w="3242" w:type="pct"/>
            <w:vAlign w:val="center"/>
          </w:tcPr>
          <w:p w14:paraId="464289C9" w14:textId="77777777" w:rsidR="00034667" w:rsidRPr="00215F06" w:rsidRDefault="00034667" w:rsidP="00F435F2">
            <w:r w:rsidRPr="00215F06">
              <w:t>Disability Confident Leader validation</w:t>
            </w:r>
          </w:p>
        </w:tc>
        <w:tc>
          <w:tcPr>
            <w:tcW w:w="885" w:type="pct"/>
          </w:tcPr>
          <w:p w14:paraId="01ACB9F7" w14:textId="77777777" w:rsidR="00034667" w:rsidRPr="00215F06" w:rsidRDefault="00034667" w:rsidP="00F435F2">
            <w:r w:rsidRPr="00215F06">
              <w:t>Available</w:t>
            </w:r>
          </w:p>
        </w:tc>
        <w:tc>
          <w:tcPr>
            <w:tcW w:w="873" w:type="pct"/>
          </w:tcPr>
          <w:p w14:paraId="5A66F951" w14:textId="77777777" w:rsidR="00034667" w:rsidRPr="00215F06" w:rsidRDefault="00034667" w:rsidP="00F435F2">
            <w:r w:rsidRPr="00215F06">
              <w:t>Available</w:t>
            </w:r>
          </w:p>
        </w:tc>
      </w:tr>
      <w:tr w:rsidR="00034667" w:rsidRPr="00215F06" w14:paraId="179338C4" w14:textId="77777777" w:rsidTr="00F435F2">
        <w:tc>
          <w:tcPr>
            <w:tcW w:w="3242" w:type="pct"/>
            <w:vAlign w:val="center"/>
          </w:tcPr>
          <w:p w14:paraId="73B49D5A" w14:textId="77777777" w:rsidR="00034667" w:rsidRPr="00215F06" w:rsidRDefault="00034667" w:rsidP="00F435F2">
            <w:r w:rsidRPr="00215F06">
              <w:t xml:space="preserve">Flexible Partner consultancy offer* </w:t>
            </w:r>
          </w:p>
        </w:tc>
        <w:tc>
          <w:tcPr>
            <w:tcW w:w="885" w:type="pct"/>
          </w:tcPr>
          <w:p w14:paraId="73058C6A" w14:textId="77777777" w:rsidR="00034667" w:rsidRPr="00215F06" w:rsidRDefault="00034667" w:rsidP="00F435F2">
            <w:r w:rsidRPr="00215F06">
              <w:t>Available</w:t>
            </w:r>
          </w:p>
        </w:tc>
        <w:tc>
          <w:tcPr>
            <w:tcW w:w="873" w:type="pct"/>
          </w:tcPr>
          <w:p w14:paraId="36E8AF20" w14:textId="77777777" w:rsidR="00034667" w:rsidRPr="00215F06" w:rsidRDefault="00034667" w:rsidP="00F435F2">
            <w:r w:rsidRPr="00215F06">
              <w:t>Not available</w:t>
            </w:r>
          </w:p>
        </w:tc>
      </w:tr>
      <w:tr w:rsidR="00034667" w:rsidRPr="00215F06" w14:paraId="2820A654" w14:textId="77777777" w:rsidTr="00F435F2">
        <w:tc>
          <w:tcPr>
            <w:tcW w:w="3242" w:type="pct"/>
            <w:vAlign w:val="center"/>
          </w:tcPr>
          <w:p w14:paraId="05F57E64" w14:textId="77777777" w:rsidR="00034667" w:rsidRPr="00215F06" w:rsidRDefault="00034667" w:rsidP="00F435F2">
            <w:r w:rsidRPr="00215F06">
              <w:t>Partner breakfast</w:t>
            </w:r>
          </w:p>
        </w:tc>
        <w:tc>
          <w:tcPr>
            <w:tcW w:w="885" w:type="pct"/>
          </w:tcPr>
          <w:p w14:paraId="35FE64DF" w14:textId="77777777" w:rsidR="00034667" w:rsidRPr="00215F06" w:rsidRDefault="00034667" w:rsidP="00F435F2">
            <w:r w:rsidRPr="00215F06">
              <w:t>Available</w:t>
            </w:r>
          </w:p>
        </w:tc>
        <w:tc>
          <w:tcPr>
            <w:tcW w:w="873" w:type="pct"/>
          </w:tcPr>
          <w:p w14:paraId="7B708EBB" w14:textId="77777777" w:rsidR="00034667" w:rsidRPr="00215F06" w:rsidRDefault="00034667" w:rsidP="00F435F2">
            <w:r w:rsidRPr="00215F06">
              <w:t>Not available</w:t>
            </w:r>
          </w:p>
        </w:tc>
      </w:tr>
      <w:tr w:rsidR="00034667" w:rsidRPr="00215F06" w14:paraId="686496A8" w14:textId="77777777" w:rsidTr="00F435F2">
        <w:tc>
          <w:tcPr>
            <w:tcW w:w="3242" w:type="pct"/>
            <w:vAlign w:val="center"/>
          </w:tcPr>
          <w:p w14:paraId="0799AAE1" w14:textId="4B45C0DF" w:rsidR="00034667" w:rsidRPr="00215F06" w:rsidRDefault="00034667" w:rsidP="00F435F2">
            <w:r w:rsidRPr="00215F06">
              <w:t>Policy reviews (up to five</w:t>
            </w:r>
            <w:r w:rsidR="0004243F">
              <w:t xml:space="preserve"> for Members, unlimited for Partners</w:t>
            </w:r>
            <w:r w:rsidRPr="00215F06">
              <w:t>)</w:t>
            </w:r>
          </w:p>
        </w:tc>
        <w:tc>
          <w:tcPr>
            <w:tcW w:w="885" w:type="pct"/>
          </w:tcPr>
          <w:p w14:paraId="2D3D1C5B" w14:textId="77777777" w:rsidR="00034667" w:rsidRPr="00215F06" w:rsidRDefault="00034667" w:rsidP="00F435F2">
            <w:r w:rsidRPr="00215F06">
              <w:t>Available</w:t>
            </w:r>
          </w:p>
        </w:tc>
        <w:tc>
          <w:tcPr>
            <w:tcW w:w="873" w:type="pct"/>
          </w:tcPr>
          <w:p w14:paraId="1C75A5C1" w14:textId="77777777" w:rsidR="00034667" w:rsidRPr="00215F06" w:rsidRDefault="00034667" w:rsidP="00F435F2">
            <w:r w:rsidRPr="00215F06">
              <w:t>Available</w:t>
            </w:r>
          </w:p>
        </w:tc>
      </w:tr>
    </w:tbl>
    <w:p w14:paraId="75F4980D" w14:textId="2A317BC1" w:rsidR="00034667" w:rsidRPr="00215F06" w:rsidRDefault="00034667" w:rsidP="00034667">
      <w:r w:rsidRPr="00215F06">
        <w:t>*Our F</w:t>
      </w:r>
      <w:r w:rsidR="001E41AC">
        <w:t>l</w:t>
      </w:r>
      <w:r w:rsidR="001E41AC" w:rsidRPr="001E41AC">
        <w:t>exible Partner consultancy offer allows Partners to use their five days of consultancy as they choose. These might include learning and development, recruitment reviews or workplace adjustments reviews.</w:t>
      </w:r>
    </w:p>
    <w:p w14:paraId="437A0F94" w14:textId="77777777" w:rsidR="00034667" w:rsidRPr="00215F06" w:rsidRDefault="00034667" w:rsidP="00034667">
      <w:pPr>
        <w:rPr>
          <w:b/>
          <w:bCs/>
        </w:rPr>
      </w:pPr>
      <w:r w:rsidRPr="00215F06">
        <w:rPr>
          <w:b/>
          <w:bCs/>
        </w:rPr>
        <w:t>Table 2: Knowledge and resources</w:t>
      </w:r>
    </w:p>
    <w:tbl>
      <w:tblPr>
        <w:tblStyle w:val="TableGrid"/>
        <w:tblW w:w="4995" w:type="pct"/>
        <w:tblLook w:val="04A0" w:firstRow="1" w:lastRow="0" w:firstColumn="1" w:lastColumn="0" w:noHBand="0" w:noVBand="1"/>
      </w:tblPr>
      <w:tblGrid>
        <w:gridCol w:w="6233"/>
        <w:gridCol w:w="1701"/>
        <w:gridCol w:w="1678"/>
      </w:tblGrid>
      <w:tr w:rsidR="00034667" w:rsidRPr="00215F06" w14:paraId="7DBC43FB" w14:textId="77777777" w:rsidTr="00F435F2">
        <w:trPr>
          <w:cantSplit/>
          <w:tblHeader/>
        </w:trPr>
        <w:tc>
          <w:tcPr>
            <w:tcW w:w="3242" w:type="pct"/>
          </w:tcPr>
          <w:p w14:paraId="3CB46720" w14:textId="77777777" w:rsidR="00034667" w:rsidRPr="00215F06" w:rsidRDefault="00034667" w:rsidP="00F435F2"/>
        </w:tc>
        <w:tc>
          <w:tcPr>
            <w:tcW w:w="885" w:type="pct"/>
          </w:tcPr>
          <w:p w14:paraId="6FE4FF9A" w14:textId="77777777" w:rsidR="00034667" w:rsidRPr="00215F06" w:rsidRDefault="00034667" w:rsidP="00F435F2">
            <w:pPr>
              <w:rPr>
                <w:b/>
              </w:rPr>
            </w:pPr>
            <w:r w:rsidRPr="00215F06">
              <w:rPr>
                <w:b/>
              </w:rPr>
              <w:t>Partner</w:t>
            </w:r>
          </w:p>
        </w:tc>
        <w:tc>
          <w:tcPr>
            <w:tcW w:w="873" w:type="pct"/>
          </w:tcPr>
          <w:p w14:paraId="3F2EB400" w14:textId="77777777" w:rsidR="00034667" w:rsidRPr="00215F06" w:rsidRDefault="00034667" w:rsidP="00F435F2">
            <w:pPr>
              <w:rPr>
                <w:b/>
              </w:rPr>
            </w:pPr>
            <w:r w:rsidRPr="00215F06">
              <w:rPr>
                <w:b/>
              </w:rPr>
              <w:t>Member</w:t>
            </w:r>
          </w:p>
        </w:tc>
      </w:tr>
      <w:tr w:rsidR="00034667" w:rsidRPr="00215F06" w14:paraId="71C9487B" w14:textId="77777777" w:rsidTr="00F435F2">
        <w:trPr>
          <w:cantSplit/>
          <w:tblHeader/>
        </w:trPr>
        <w:tc>
          <w:tcPr>
            <w:tcW w:w="3242" w:type="pct"/>
          </w:tcPr>
          <w:p w14:paraId="3A88E82C" w14:textId="77777777" w:rsidR="00034667" w:rsidRPr="00215F06" w:rsidRDefault="00034667" w:rsidP="00F435F2">
            <w:r w:rsidRPr="00215F06">
              <w:t xml:space="preserve">Access to our Knowledge Hub </w:t>
            </w:r>
            <w:r w:rsidRPr="00215F06">
              <w:br/>
              <w:t>(including webinars and podcasts)</w:t>
            </w:r>
          </w:p>
        </w:tc>
        <w:tc>
          <w:tcPr>
            <w:tcW w:w="885" w:type="pct"/>
          </w:tcPr>
          <w:p w14:paraId="313FC0B8" w14:textId="77777777" w:rsidR="00034667" w:rsidRPr="00215F06" w:rsidRDefault="00034667" w:rsidP="00F435F2">
            <w:r w:rsidRPr="00215F06">
              <w:t>Available</w:t>
            </w:r>
          </w:p>
        </w:tc>
        <w:tc>
          <w:tcPr>
            <w:tcW w:w="873" w:type="pct"/>
          </w:tcPr>
          <w:p w14:paraId="75D1196C" w14:textId="77777777" w:rsidR="00034667" w:rsidRPr="00215F06" w:rsidRDefault="00034667" w:rsidP="00F435F2">
            <w:r w:rsidRPr="00215F06">
              <w:t>Available</w:t>
            </w:r>
          </w:p>
        </w:tc>
      </w:tr>
      <w:tr w:rsidR="00FF394D" w:rsidRPr="00215F06" w14:paraId="41D1D730" w14:textId="77777777" w:rsidTr="00F435F2">
        <w:trPr>
          <w:cantSplit/>
          <w:tblHeader/>
        </w:trPr>
        <w:tc>
          <w:tcPr>
            <w:tcW w:w="3242" w:type="pct"/>
          </w:tcPr>
          <w:p w14:paraId="246F3BE6" w14:textId="711FAB36" w:rsidR="00FF394D" w:rsidRPr="00215F06" w:rsidRDefault="00FF394D" w:rsidP="00FF394D">
            <w:r w:rsidRPr="00215F06">
              <w:t>Disability Smart Assessment</w:t>
            </w:r>
          </w:p>
        </w:tc>
        <w:tc>
          <w:tcPr>
            <w:tcW w:w="885" w:type="pct"/>
          </w:tcPr>
          <w:p w14:paraId="5A599B61" w14:textId="7B28A0ED" w:rsidR="00FF394D" w:rsidRPr="00215F06" w:rsidRDefault="00FF394D" w:rsidP="00FF394D">
            <w:r w:rsidRPr="00215F06">
              <w:t>Available</w:t>
            </w:r>
          </w:p>
        </w:tc>
        <w:tc>
          <w:tcPr>
            <w:tcW w:w="873" w:type="pct"/>
          </w:tcPr>
          <w:p w14:paraId="3AAAB440" w14:textId="60B28DE5" w:rsidR="00FF394D" w:rsidRPr="00215F06" w:rsidRDefault="00FF394D" w:rsidP="00FF394D">
            <w:r w:rsidRPr="00215F06">
              <w:t>Available</w:t>
            </w:r>
          </w:p>
        </w:tc>
      </w:tr>
      <w:tr w:rsidR="00034667" w:rsidRPr="00215F06" w14:paraId="1DAE6628" w14:textId="77777777" w:rsidTr="00F435F2">
        <w:trPr>
          <w:cantSplit/>
          <w:tblHeader/>
        </w:trPr>
        <w:tc>
          <w:tcPr>
            <w:tcW w:w="3242" w:type="pct"/>
          </w:tcPr>
          <w:p w14:paraId="51EE8773" w14:textId="77777777" w:rsidR="00034667" w:rsidRPr="00215F06" w:rsidRDefault="00034667" w:rsidP="00F435F2">
            <w:r w:rsidRPr="00215F06">
              <w:t>Disability Smart Audit</w:t>
            </w:r>
          </w:p>
        </w:tc>
        <w:tc>
          <w:tcPr>
            <w:tcW w:w="885" w:type="pct"/>
          </w:tcPr>
          <w:p w14:paraId="46CF2EDA" w14:textId="74F82565" w:rsidR="00034667" w:rsidRPr="00215F06" w:rsidRDefault="00034667" w:rsidP="00F435F2">
            <w:r w:rsidRPr="00215F06">
              <w:t>Available</w:t>
            </w:r>
            <w:r w:rsidR="007B7F1D">
              <w:t xml:space="preserve"> (</w:t>
            </w:r>
            <w:r w:rsidR="009E7B04">
              <w:t>with use of</w:t>
            </w:r>
            <w:r w:rsidR="009E7B04">
              <w:rPr>
                <w:rFonts w:cs="Arial"/>
                <w:szCs w:val="24"/>
              </w:rPr>
              <w:t xml:space="preserve"> Flexible Partner Days</w:t>
            </w:r>
            <w:r w:rsidR="00DF4E38">
              <w:rPr>
                <w:rFonts w:cs="Arial"/>
                <w:szCs w:val="24"/>
              </w:rPr>
              <w:t>)</w:t>
            </w:r>
          </w:p>
        </w:tc>
        <w:tc>
          <w:tcPr>
            <w:tcW w:w="873" w:type="pct"/>
          </w:tcPr>
          <w:p w14:paraId="15454680" w14:textId="77777777" w:rsidR="00034667" w:rsidRPr="00215F06" w:rsidRDefault="00034667" w:rsidP="00F435F2">
            <w:r w:rsidRPr="00215F06">
              <w:t>Available to purchase with Member discount</w:t>
            </w:r>
          </w:p>
        </w:tc>
      </w:tr>
      <w:tr w:rsidR="00034667" w:rsidRPr="00215F06" w14:paraId="6B79B4CE" w14:textId="77777777" w:rsidTr="00F435F2">
        <w:trPr>
          <w:cantSplit/>
          <w:tblHeader/>
        </w:trPr>
        <w:tc>
          <w:tcPr>
            <w:tcW w:w="3242" w:type="pct"/>
          </w:tcPr>
          <w:p w14:paraId="66A0F3C1" w14:textId="7075AC95" w:rsidR="00034667" w:rsidRPr="00215F06" w:rsidRDefault="00034667" w:rsidP="00F435F2">
            <w:r w:rsidRPr="00215F06">
              <w:t>Paid</w:t>
            </w:r>
            <w:r w:rsidR="00D45AE1">
              <w:t xml:space="preserve"> </w:t>
            </w:r>
            <w:r w:rsidRPr="00215F06">
              <w:t xml:space="preserve">for resources </w:t>
            </w:r>
            <w:r w:rsidR="00D45AE1">
              <w:t>including</w:t>
            </w:r>
            <w:r w:rsidRPr="00215F06">
              <w:t xml:space="preserve"> Global guides</w:t>
            </w:r>
          </w:p>
        </w:tc>
        <w:tc>
          <w:tcPr>
            <w:tcW w:w="885" w:type="pct"/>
          </w:tcPr>
          <w:p w14:paraId="47B42561" w14:textId="77777777" w:rsidR="00034667" w:rsidRPr="00215F06" w:rsidRDefault="00034667" w:rsidP="00F435F2">
            <w:r w:rsidRPr="00215F06">
              <w:t>Available</w:t>
            </w:r>
          </w:p>
        </w:tc>
        <w:tc>
          <w:tcPr>
            <w:tcW w:w="873" w:type="pct"/>
          </w:tcPr>
          <w:p w14:paraId="650AD426" w14:textId="77777777" w:rsidR="00034667" w:rsidRPr="00215F06" w:rsidRDefault="00034667" w:rsidP="00F435F2">
            <w:r w:rsidRPr="00215F06">
              <w:t>Available to purchase with Member discount</w:t>
            </w:r>
          </w:p>
        </w:tc>
      </w:tr>
      <w:tr w:rsidR="00034667" w:rsidRPr="00215F06" w14:paraId="3AAC1235" w14:textId="77777777" w:rsidTr="00F435F2">
        <w:trPr>
          <w:cantSplit/>
          <w:tblHeader/>
        </w:trPr>
        <w:tc>
          <w:tcPr>
            <w:tcW w:w="3242" w:type="pct"/>
          </w:tcPr>
          <w:p w14:paraId="371A3E78" w14:textId="50ED913C" w:rsidR="00034667" w:rsidRPr="00215F06" w:rsidRDefault="00034667" w:rsidP="00F435F2">
            <w:r w:rsidRPr="00215F06">
              <w:t>Toolkits (</w:t>
            </w:r>
            <w:r w:rsidR="00D45AE1">
              <w:t xml:space="preserve">including </w:t>
            </w:r>
            <w:r w:rsidRPr="00215F06">
              <w:t xml:space="preserve">Mental health, inclusive communication, </w:t>
            </w:r>
            <w:r w:rsidR="00DB7A26">
              <w:t>People Manager, N</w:t>
            </w:r>
            <w:r w:rsidRPr="00215F06">
              <w:t>eurodiversity</w:t>
            </w:r>
            <w:r w:rsidR="00473604">
              <w:br/>
            </w:r>
            <w:r w:rsidR="00DB7A26">
              <w:t>and more</w:t>
            </w:r>
            <w:r w:rsidRPr="00215F06">
              <w:t>)</w:t>
            </w:r>
          </w:p>
        </w:tc>
        <w:tc>
          <w:tcPr>
            <w:tcW w:w="885" w:type="pct"/>
          </w:tcPr>
          <w:p w14:paraId="04DB5059" w14:textId="77777777" w:rsidR="00034667" w:rsidRPr="00215F06" w:rsidRDefault="00034667" w:rsidP="00F435F2">
            <w:r w:rsidRPr="00215F06">
              <w:t>Available</w:t>
            </w:r>
          </w:p>
        </w:tc>
        <w:tc>
          <w:tcPr>
            <w:tcW w:w="873" w:type="pct"/>
          </w:tcPr>
          <w:p w14:paraId="6CA61622" w14:textId="77777777" w:rsidR="00034667" w:rsidRPr="00215F06" w:rsidRDefault="00034667" w:rsidP="00F435F2">
            <w:r w:rsidRPr="00215F06">
              <w:t>Available</w:t>
            </w:r>
          </w:p>
        </w:tc>
      </w:tr>
      <w:tr w:rsidR="00034667" w:rsidRPr="00215F06" w14:paraId="2F815F6E" w14:textId="77777777" w:rsidTr="00F435F2">
        <w:trPr>
          <w:cantSplit/>
          <w:tblHeader/>
        </w:trPr>
        <w:tc>
          <w:tcPr>
            <w:tcW w:w="3242" w:type="pct"/>
          </w:tcPr>
          <w:p w14:paraId="76435ED5" w14:textId="399E778C" w:rsidR="00034667" w:rsidRPr="00215F06" w:rsidRDefault="00034667" w:rsidP="00F435F2">
            <w:r w:rsidRPr="00215F06">
              <w:t>Use of BDF logo on your website</w:t>
            </w:r>
          </w:p>
        </w:tc>
        <w:tc>
          <w:tcPr>
            <w:tcW w:w="885" w:type="pct"/>
          </w:tcPr>
          <w:p w14:paraId="1199FA95" w14:textId="77777777" w:rsidR="00034667" w:rsidRPr="00215F06" w:rsidRDefault="00034667" w:rsidP="00F435F2">
            <w:r w:rsidRPr="00215F06">
              <w:t>Available</w:t>
            </w:r>
          </w:p>
        </w:tc>
        <w:tc>
          <w:tcPr>
            <w:tcW w:w="873" w:type="pct"/>
          </w:tcPr>
          <w:p w14:paraId="5B2EDA81" w14:textId="77777777" w:rsidR="00034667" w:rsidRPr="00215F06" w:rsidRDefault="00034667" w:rsidP="00F435F2">
            <w:r w:rsidRPr="00215F06">
              <w:t>Available</w:t>
            </w:r>
          </w:p>
        </w:tc>
      </w:tr>
    </w:tbl>
    <w:p w14:paraId="1136CD44" w14:textId="77777777" w:rsidR="00034667" w:rsidRDefault="00034667" w:rsidP="00034667">
      <w:pPr>
        <w:rPr>
          <w:b/>
          <w:bCs/>
        </w:rPr>
      </w:pPr>
    </w:p>
    <w:p w14:paraId="7AB71A1A" w14:textId="6A267668" w:rsidR="00034667" w:rsidRPr="00215F06" w:rsidRDefault="00034667" w:rsidP="00034667">
      <w:pPr>
        <w:rPr>
          <w:b/>
          <w:bCs/>
        </w:rPr>
      </w:pPr>
      <w:r w:rsidRPr="00215F06">
        <w:rPr>
          <w:b/>
          <w:bCs/>
        </w:rPr>
        <w:lastRenderedPageBreak/>
        <w:t>Table 3: Sharing practice</w:t>
      </w:r>
    </w:p>
    <w:tbl>
      <w:tblPr>
        <w:tblStyle w:val="TableGrid"/>
        <w:tblW w:w="4995" w:type="pct"/>
        <w:tblLook w:val="04A0" w:firstRow="1" w:lastRow="0" w:firstColumn="1" w:lastColumn="0" w:noHBand="0" w:noVBand="1"/>
      </w:tblPr>
      <w:tblGrid>
        <w:gridCol w:w="5241"/>
        <w:gridCol w:w="2268"/>
        <w:gridCol w:w="2103"/>
      </w:tblGrid>
      <w:tr w:rsidR="00034667" w:rsidRPr="00215F06" w14:paraId="49858548" w14:textId="77777777" w:rsidTr="00F435F2">
        <w:trPr>
          <w:cantSplit/>
          <w:tblHeader/>
        </w:trPr>
        <w:tc>
          <w:tcPr>
            <w:tcW w:w="2726" w:type="pct"/>
          </w:tcPr>
          <w:p w14:paraId="5D716116" w14:textId="1B6B2EF4" w:rsidR="00034667" w:rsidRPr="00215F06" w:rsidRDefault="00F52CC4" w:rsidP="00F435F2">
            <w:r>
              <w:t>Services</w:t>
            </w:r>
          </w:p>
        </w:tc>
        <w:tc>
          <w:tcPr>
            <w:tcW w:w="1180" w:type="pct"/>
          </w:tcPr>
          <w:p w14:paraId="61A67CC1" w14:textId="77777777" w:rsidR="00034667" w:rsidRPr="00215F06" w:rsidRDefault="00034667" w:rsidP="00F435F2">
            <w:pPr>
              <w:rPr>
                <w:b/>
              </w:rPr>
            </w:pPr>
            <w:r w:rsidRPr="00215F06">
              <w:rPr>
                <w:b/>
              </w:rPr>
              <w:t>Partner</w:t>
            </w:r>
          </w:p>
        </w:tc>
        <w:tc>
          <w:tcPr>
            <w:tcW w:w="1094" w:type="pct"/>
          </w:tcPr>
          <w:p w14:paraId="4B0CEA4E" w14:textId="77777777" w:rsidR="00034667" w:rsidRPr="00215F06" w:rsidRDefault="00034667" w:rsidP="00F435F2">
            <w:pPr>
              <w:rPr>
                <w:b/>
              </w:rPr>
            </w:pPr>
            <w:r w:rsidRPr="00215F06">
              <w:rPr>
                <w:b/>
              </w:rPr>
              <w:t>Member</w:t>
            </w:r>
          </w:p>
        </w:tc>
      </w:tr>
      <w:tr w:rsidR="00473604" w:rsidRPr="00215F06" w14:paraId="566FBE4A" w14:textId="77777777" w:rsidTr="00473604">
        <w:trPr>
          <w:cantSplit/>
          <w:tblHeader/>
        </w:trPr>
        <w:tc>
          <w:tcPr>
            <w:tcW w:w="2726" w:type="pct"/>
          </w:tcPr>
          <w:p w14:paraId="7C7E1B7E" w14:textId="104D2AB3" w:rsidR="00473604" w:rsidRPr="00215F06" w:rsidRDefault="00473604" w:rsidP="00473604">
            <w:r>
              <w:t>Annual</w:t>
            </w:r>
            <w:r w:rsidRPr="00215F06">
              <w:t xml:space="preserve"> conference</w:t>
            </w:r>
          </w:p>
        </w:tc>
        <w:tc>
          <w:tcPr>
            <w:tcW w:w="1180" w:type="pct"/>
          </w:tcPr>
          <w:p w14:paraId="0CF19A47" w14:textId="2E50940F" w:rsidR="00473604" w:rsidRPr="00215F06" w:rsidRDefault="00473604" w:rsidP="00473604">
            <w:r w:rsidRPr="00215F06">
              <w:t>Available</w:t>
            </w:r>
          </w:p>
        </w:tc>
        <w:tc>
          <w:tcPr>
            <w:tcW w:w="1094" w:type="pct"/>
          </w:tcPr>
          <w:p w14:paraId="2BB83FAE" w14:textId="644CC409" w:rsidR="00473604" w:rsidRPr="00215F06" w:rsidRDefault="00473604" w:rsidP="00473604">
            <w:r w:rsidRPr="00215F06">
              <w:t>Available to purchase with Member discount</w:t>
            </w:r>
          </w:p>
        </w:tc>
      </w:tr>
      <w:tr w:rsidR="00034667" w:rsidRPr="00215F06" w14:paraId="5414747D" w14:textId="77777777" w:rsidTr="00473604">
        <w:trPr>
          <w:cantSplit/>
          <w:tblHeader/>
        </w:trPr>
        <w:tc>
          <w:tcPr>
            <w:tcW w:w="2726" w:type="pct"/>
          </w:tcPr>
          <w:p w14:paraId="2256F7EB" w14:textId="77777777" w:rsidR="00034667" w:rsidRPr="00215F06" w:rsidRDefault="00034667" w:rsidP="00473604">
            <w:r w:rsidRPr="00215F06">
              <w:t>Global conference</w:t>
            </w:r>
          </w:p>
        </w:tc>
        <w:tc>
          <w:tcPr>
            <w:tcW w:w="1180" w:type="pct"/>
          </w:tcPr>
          <w:p w14:paraId="7D71C743" w14:textId="77777777" w:rsidR="00034667" w:rsidRPr="00215F06" w:rsidRDefault="00034667" w:rsidP="00473604">
            <w:r w:rsidRPr="00215F06">
              <w:t>Available</w:t>
            </w:r>
          </w:p>
        </w:tc>
        <w:tc>
          <w:tcPr>
            <w:tcW w:w="1094" w:type="pct"/>
          </w:tcPr>
          <w:p w14:paraId="10F64DD4" w14:textId="77777777" w:rsidR="00034667" w:rsidRPr="00215F06" w:rsidRDefault="00034667" w:rsidP="00473604">
            <w:r w:rsidRPr="00215F06">
              <w:t>Available</w:t>
            </w:r>
          </w:p>
        </w:tc>
      </w:tr>
      <w:tr w:rsidR="00034667" w:rsidRPr="00215F06" w14:paraId="46904F53" w14:textId="77777777" w:rsidTr="00473604">
        <w:trPr>
          <w:cantSplit/>
          <w:tblHeader/>
        </w:trPr>
        <w:tc>
          <w:tcPr>
            <w:tcW w:w="2726" w:type="pct"/>
          </w:tcPr>
          <w:p w14:paraId="2FC5BB46" w14:textId="47F2DE0F" w:rsidR="00034667" w:rsidRPr="00215F06" w:rsidRDefault="00034667" w:rsidP="00473604">
            <w:r w:rsidRPr="00215F06">
              <w:t>Leader to leader dinners</w:t>
            </w:r>
            <w:r w:rsidR="00B24176">
              <w:t xml:space="preserve"> and roundtables</w:t>
            </w:r>
            <w:r w:rsidRPr="00215F06">
              <w:t xml:space="preserve"> for CEOs</w:t>
            </w:r>
          </w:p>
        </w:tc>
        <w:tc>
          <w:tcPr>
            <w:tcW w:w="1180" w:type="pct"/>
          </w:tcPr>
          <w:p w14:paraId="4FAE3A6E" w14:textId="77777777" w:rsidR="00034667" w:rsidRPr="00215F06" w:rsidRDefault="00034667" w:rsidP="00473604">
            <w:r w:rsidRPr="00215F06">
              <w:t>Available</w:t>
            </w:r>
          </w:p>
        </w:tc>
        <w:tc>
          <w:tcPr>
            <w:tcW w:w="1094" w:type="pct"/>
          </w:tcPr>
          <w:p w14:paraId="6A046B2B" w14:textId="77777777" w:rsidR="00034667" w:rsidRPr="00215F06" w:rsidRDefault="00034667" w:rsidP="00473604">
            <w:r w:rsidRPr="00215F06">
              <w:t>Not available</w:t>
            </w:r>
          </w:p>
        </w:tc>
      </w:tr>
      <w:tr w:rsidR="00034667" w:rsidRPr="00215F06" w14:paraId="13FA5C95" w14:textId="77777777" w:rsidTr="00473604">
        <w:trPr>
          <w:cantSplit/>
          <w:tblHeader/>
        </w:trPr>
        <w:tc>
          <w:tcPr>
            <w:tcW w:w="2726" w:type="pct"/>
          </w:tcPr>
          <w:p w14:paraId="294002EA" w14:textId="77777777" w:rsidR="00034667" w:rsidRPr="00215F06" w:rsidRDefault="00034667" w:rsidP="00473604">
            <w:r w:rsidRPr="00215F06">
              <w:t>Learning and development</w:t>
            </w:r>
          </w:p>
        </w:tc>
        <w:tc>
          <w:tcPr>
            <w:tcW w:w="1180" w:type="pct"/>
          </w:tcPr>
          <w:p w14:paraId="17BC83BB" w14:textId="77777777" w:rsidR="00034667" w:rsidRPr="00215F06" w:rsidRDefault="00034667" w:rsidP="00473604">
            <w:r w:rsidRPr="00215F06">
              <w:t>Available</w:t>
            </w:r>
          </w:p>
        </w:tc>
        <w:tc>
          <w:tcPr>
            <w:tcW w:w="1094" w:type="pct"/>
          </w:tcPr>
          <w:p w14:paraId="361663AB" w14:textId="77777777" w:rsidR="00034667" w:rsidRPr="00215F06" w:rsidRDefault="00034667" w:rsidP="00473604">
            <w:r w:rsidRPr="00215F06">
              <w:t>Available to purchase with Member discount</w:t>
            </w:r>
          </w:p>
        </w:tc>
      </w:tr>
      <w:tr w:rsidR="00034667" w:rsidRPr="00215F06" w14:paraId="5218AD2B" w14:textId="77777777" w:rsidTr="00473604">
        <w:trPr>
          <w:cantSplit/>
          <w:tblHeader/>
        </w:trPr>
        <w:tc>
          <w:tcPr>
            <w:tcW w:w="2726" w:type="pct"/>
          </w:tcPr>
          <w:p w14:paraId="06BE8238" w14:textId="60C26EFD" w:rsidR="00034667" w:rsidRPr="00215F06" w:rsidRDefault="00095B75" w:rsidP="00473604">
            <w:r>
              <w:t>Partners’ group dinners</w:t>
            </w:r>
          </w:p>
        </w:tc>
        <w:tc>
          <w:tcPr>
            <w:tcW w:w="1180" w:type="pct"/>
          </w:tcPr>
          <w:p w14:paraId="559659C3" w14:textId="6AF584E7" w:rsidR="00034667" w:rsidRPr="00215F06" w:rsidRDefault="00095B75" w:rsidP="00473604">
            <w:r w:rsidRPr="00215F06">
              <w:t>Available</w:t>
            </w:r>
          </w:p>
        </w:tc>
        <w:tc>
          <w:tcPr>
            <w:tcW w:w="1094" w:type="pct"/>
          </w:tcPr>
          <w:p w14:paraId="03FE6942" w14:textId="2BE39DE1" w:rsidR="00034667" w:rsidRPr="00215F06" w:rsidRDefault="00095B75" w:rsidP="00473604">
            <w:r w:rsidRPr="00215F06">
              <w:t>Not available</w:t>
            </w:r>
          </w:p>
        </w:tc>
      </w:tr>
      <w:tr w:rsidR="00034667" w:rsidRPr="00215F06" w14:paraId="7174DE66" w14:textId="77777777" w:rsidTr="00473604">
        <w:trPr>
          <w:cantSplit/>
          <w:tblHeader/>
        </w:trPr>
        <w:tc>
          <w:tcPr>
            <w:tcW w:w="2726" w:type="pct"/>
          </w:tcPr>
          <w:p w14:paraId="62024B7B" w14:textId="77777777" w:rsidR="00034667" w:rsidRPr="00215F06" w:rsidRDefault="00034667" w:rsidP="00473604">
            <w:r w:rsidRPr="00215F06">
              <w:t>Professional development workshops</w:t>
            </w:r>
          </w:p>
        </w:tc>
        <w:tc>
          <w:tcPr>
            <w:tcW w:w="1180" w:type="pct"/>
          </w:tcPr>
          <w:p w14:paraId="0D169038" w14:textId="77777777" w:rsidR="00034667" w:rsidRPr="00215F06" w:rsidRDefault="00034667" w:rsidP="00473604">
            <w:r w:rsidRPr="00215F06">
              <w:t>Available</w:t>
            </w:r>
          </w:p>
        </w:tc>
        <w:tc>
          <w:tcPr>
            <w:tcW w:w="1094" w:type="pct"/>
          </w:tcPr>
          <w:p w14:paraId="35A7625A" w14:textId="77777777" w:rsidR="00034667" w:rsidRPr="00215F06" w:rsidRDefault="00034667" w:rsidP="00473604">
            <w:r w:rsidRPr="00215F06">
              <w:t>Available to purchase with Member discount</w:t>
            </w:r>
          </w:p>
        </w:tc>
      </w:tr>
      <w:tr w:rsidR="00034667" w:rsidRPr="00215F06" w14:paraId="37283640" w14:textId="77777777" w:rsidTr="00473604">
        <w:trPr>
          <w:cantSplit/>
          <w:tblHeader/>
        </w:trPr>
        <w:tc>
          <w:tcPr>
            <w:tcW w:w="2726" w:type="pct"/>
          </w:tcPr>
          <w:p w14:paraId="2B84E8BD" w14:textId="77777777" w:rsidR="00034667" w:rsidRPr="00215F06" w:rsidRDefault="00034667" w:rsidP="00473604">
            <w:r w:rsidRPr="00215F06">
              <w:t>Regional networks</w:t>
            </w:r>
          </w:p>
        </w:tc>
        <w:tc>
          <w:tcPr>
            <w:tcW w:w="1180" w:type="pct"/>
          </w:tcPr>
          <w:p w14:paraId="24E173E7" w14:textId="77777777" w:rsidR="00034667" w:rsidRPr="00215F06" w:rsidRDefault="00034667" w:rsidP="00473604">
            <w:r w:rsidRPr="00215F06">
              <w:t>Available</w:t>
            </w:r>
          </w:p>
        </w:tc>
        <w:tc>
          <w:tcPr>
            <w:tcW w:w="1094" w:type="pct"/>
          </w:tcPr>
          <w:p w14:paraId="78282534" w14:textId="77777777" w:rsidR="00034667" w:rsidRPr="00215F06" w:rsidRDefault="00034667" w:rsidP="00473604">
            <w:r w:rsidRPr="00215F06">
              <w:t>Available</w:t>
            </w:r>
          </w:p>
        </w:tc>
      </w:tr>
      <w:tr w:rsidR="00034667" w:rsidRPr="00215F06" w14:paraId="25A5B7B7" w14:textId="77777777" w:rsidTr="00473604">
        <w:trPr>
          <w:cantSplit/>
          <w:tblHeader/>
        </w:trPr>
        <w:tc>
          <w:tcPr>
            <w:tcW w:w="2726" w:type="pct"/>
          </w:tcPr>
          <w:p w14:paraId="1CB6008E" w14:textId="77777777" w:rsidR="00034667" w:rsidRPr="00215F06" w:rsidRDefault="00034667" w:rsidP="00473604">
            <w:r w:rsidRPr="00215F06">
              <w:t xml:space="preserve">Scotland conference </w:t>
            </w:r>
          </w:p>
        </w:tc>
        <w:tc>
          <w:tcPr>
            <w:tcW w:w="1180" w:type="pct"/>
          </w:tcPr>
          <w:p w14:paraId="0D40101F" w14:textId="77777777" w:rsidR="00034667" w:rsidRPr="00215F06" w:rsidRDefault="00034667" w:rsidP="00473604">
            <w:r w:rsidRPr="00215F06">
              <w:t>Available</w:t>
            </w:r>
          </w:p>
        </w:tc>
        <w:tc>
          <w:tcPr>
            <w:tcW w:w="1094" w:type="pct"/>
          </w:tcPr>
          <w:p w14:paraId="6DB72224" w14:textId="77777777" w:rsidR="00034667" w:rsidRPr="00215F06" w:rsidRDefault="00034667" w:rsidP="00473604">
            <w:r w:rsidRPr="00215F06">
              <w:t>Available</w:t>
            </w:r>
          </w:p>
        </w:tc>
      </w:tr>
      <w:tr w:rsidR="00034667" w:rsidRPr="00215F06" w14:paraId="42BF189E" w14:textId="77777777" w:rsidTr="00473604">
        <w:trPr>
          <w:cantSplit/>
          <w:tblHeader/>
        </w:trPr>
        <w:tc>
          <w:tcPr>
            <w:tcW w:w="2726" w:type="pct"/>
          </w:tcPr>
          <w:p w14:paraId="6185AC0A" w14:textId="6EE947F0" w:rsidR="00034667" w:rsidRPr="00215F06" w:rsidRDefault="00034667" w:rsidP="00473604">
            <w:r w:rsidRPr="00215F06">
              <w:t>Sector networks</w:t>
            </w:r>
            <w:r w:rsidR="00095B75">
              <w:t>*</w:t>
            </w:r>
          </w:p>
        </w:tc>
        <w:tc>
          <w:tcPr>
            <w:tcW w:w="1180" w:type="pct"/>
          </w:tcPr>
          <w:p w14:paraId="6025DD30" w14:textId="77777777" w:rsidR="00034667" w:rsidRPr="00215F06" w:rsidRDefault="00034667" w:rsidP="00473604">
            <w:r w:rsidRPr="00215F06">
              <w:t>Available</w:t>
            </w:r>
          </w:p>
        </w:tc>
        <w:tc>
          <w:tcPr>
            <w:tcW w:w="1094" w:type="pct"/>
          </w:tcPr>
          <w:p w14:paraId="27A3674F" w14:textId="77777777" w:rsidR="00034667" w:rsidRPr="00215F06" w:rsidRDefault="00034667" w:rsidP="00473604">
            <w:r w:rsidRPr="00215F06">
              <w:t>Available</w:t>
            </w:r>
          </w:p>
        </w:tc>
      </w:tr>
      <w:tr w:rsidR="00034667" w:rsidRPr="00215F06" w14:paraId="262D80F9" w14:textId="77777777" w:rsidTr="00473604">
        <w:trPr>
          <w:cantSplit/>
          <w:tblHeader/>
        </w:trPr>
        <w:tc>
          <w:tcPr>
            <w:tcW w:w="2726" w:type="pct"/>
          </w:tcPr>
          <w:p w14:paraId="382033D9" w14:textId="77777777" w:rsidR="00034667" w:rsidRPr="00215F06" w:rsidRDefault="00034667" w:rsidP="00473604">
            <w:r w:rsidRPr="00215F06">
              <w:t>Taskforces*</w:t>
            </w:r>
          </w:p>
        </w:tc>
        <w:tc>
          <w:tcPr>
            <w:tcW w:w="1180" w:type="pct"/>
          </w:tcPr>
          <w:p w14:paraId="4671EC7D" w14:textId="5129AD92" w:rsidR="00034667" w:rsidRPr="00215F06" w:rsidRDefault="000A5B03" w:rsidP="00473604">
            <w:r w:rsidRPr="00215F06">
              <w:t>Available</w:t>
            </w:r>
          </w:p>
        </w:tc>
        <w:tc>
          <w:tcPr>
            <w:tcW w:w="1094" w:type="pct"/>
          </w:tcPr>
          <w:p w14:paraId="1B8A5D64" w14:textId="27E37891" w:rsidR="00034667" w:rsidRPr="00215F06" w:rsidRDefault="00034667" w:rsidP="00473604">
            <w:r w:rsidRPr="00215F06">
              <w:t>Available</w:t>
            </w:r>
            <w:r w:rsidR="000A5B03">
              <w:t xml:space="preserve"> (</w:t>
            </w:r>
            <w:r>
              <w:t>Global and Technology</w:t>
            </w:r>
            <w:r w:rsidRPr="00215F06">
              <w:t xml:space="preserve"> </w:t>
            </w:r>
            <w:r w:rsidR="000A5B03">
              <w:t>Taskforces at additional cost)</w:t>
            </w:r>
          </w:p>
        </w:tc>
      </w:tr>
      <w:tr w:rsidR="00034667" w:rsidRPr="00215F06" w14:paraId="3A4A842C" w14:textId="77777777" w:rsidTr="00473604">
        <w:trPr>
          <w:cantSplit/>
          <w:tblHeader/>
        </w:trPr>
        <w:tc>
          <w:tcPr>
            <w:tcW w:w="2726" w:type="pct"/>
          </w:tcPr>
          <w:p w14:paraId="3AB99A69" w14:textId="77777777" w:rsidR="00034667" w:rsidRPr="00215F06" w:rsidRDefault="00034667" w:rsidP="00473604">
            <w:r w:rsidRPr="00215F06">
              <w:t>Technology conference</w:t>
            </w:r>
          </w:p>
        </w:tc>
        <w:tc>
          <w:tcPr>
            <w:tcW w:w="1180" w:type="pct"/>
          </w:tcPr>
          <w:p w14:paraId="7D6592B2" w14:textId="77777777" w:rsidR="00034667" w:rsidRPr="00215F06" w:rsidRDefault="00034667" w:rsidP="00473604">
            <w:r w:rsidRPr="00215F06">
              <w:t>Available</w:t>
            </w:r>
          </w:p>
        </w:tc>
        <w:tc>
          <w:tcPr>
            <w:tcW w:w="1094" w:type="pct"/>
          </w:tcPr>
          <w:p w14:paraId="3CB9ADBA" w14:textId="77777777" w:rsidR="00034667" w:rsidRPr="00215F06" w:rsidRDefault="00034667" w:rsidP="00473604">
            <w:r w:rsidRPr="00215F06">
              <w:t>Available</w:t>
            </w:r>
          </w:p>
        </w:tc>
      </w:tr>
    </w:tbl>
    <w:p w14:paraId="57BD7063" w14:textId="77777777" w:rsidR="00034667" w:rsidRPr="00215F06" w:rsidRDefault="00034667" w:rsidP="00034667">
      <w:r w:rsidRPr="00215F06">
        <w:t xml:space="preserve">*View the full list of taskforces at </w:t>
      </w:r>
      <w:hyperlink r:id="rId18" w:history="1">
        <w:r w:rsidRPr="00215F06">
          <w:rPr>
            <w:rStyle w:val="Hyperlink"/>
          </w:rPr>
          <w:t>businessdisabilityforum.org.uk/networks-and-taskforces</w:t>
        </w:r>
      </w:hyperlink>
    </w:p>
    <w:bookmarkEnd w:id="9"/>
    <w:p w14:paraId="28C272C0" w14:textId="77777777" w:rsidR="003E5B29" w:rsidRDefault="003E5B29">
      <w:pPr>
        <w:keepLines w:val="0"/>
        <w:suppressAutoHyphens w:val="0"/>
        <w:spacing w:after="0"/>
        <w:rPr>
          <w:rFonts w:ascii="Century Gothic" w:eastAsia="MS PGothic" w:hAnsi="Century Gothic" w:cs="Times New Roman"/>
          <w:b/>
          <w:bCs/>
          <w:color w:val="007AC9"/>
          <w:sz w:val="36"/>
          <w:szCs w:val="32"/>
        </w:rPr>
      </w:pPr>
      <w:r>
        <w:br w:type="page"/>
      </w:r>
    </w:p>
    <w:p w14:paraId="1AF1E8DB" w14:textId="06E7FAB9" w:rsidR="002E5125" w:rsidRDefault="002E5125" w:rsidP="00963D79">
      <w:pPr>
        <w:pStyle w:val="Heading1"/>
      </w:pPr>
      <w:bookmarkStart w:id="10" w:name="_Toc193814008"/>
      <w:r w:rsidRPr="002E5125">
        <w:lastRenderedPageBreak/>
        <w:t>Key highlights</w:t>
      </w:r>
      <w:bookmarkEnd w:id="10"/>
      <w:r w:rsidRPr="002E5125">
        <w:t xml:space="preserve"> </w:t>
      </w:r>
    </w:p>
    <w:p w14:paraId="24B43153" w14:textId="12A62FE7" w:rsidR="00B87AD2" w:rsidRPr="00B87AD2" w:rsidRDefault="00B87AD2" w:rsidP="00B87AD2">
      <w:pPr>
        <w:pStyle w:val="BDFbulletpoints"/>
      </w:pPr>
      <w:r w:rsidRPr="00B87AD2">
        <w:t xml:space="preserve">Over </w:t>
      </w:r>
      <w:r w:rsidR="00886EB5">
        <w:t>600</w:t>
      </w:r>
      <w:r w:rsidRPr="00B87AD2">
        <w:t xml:space="preserve"> Members and Partners, more than half are global.</w:t>
      </w:r>
    </w:p>
    <w:p w14:paraId="2FD4F6A0" w14:textId="77777777" w:rsidR="00B87AD2" w:rsidRPr="00B87AD2" w:rsidRDefault="00B87AD2" w:rsidP="00B87AD2">
      <w:pPr>
        <w:pStyle w:val="BDFbulletpoints"/>
      </w:pPr>
      <w:r w:rsidRPr="00B87AD2">
        <w:t xml:space="preserve">Membership employs nearly 20 per cent of the UK workforce and an estimated 8 million people worldwide. </w:t>
      </w:r>
    </w:p>
    <w:p w14:paraId="787FBBDA" w14:textId="180617D1" w:rsidR="00B87AD2" w:rsidRPr="00B87AD2" w:rsidRDefault="00B87AD2" w:rsidP="00B87AD2">
      <w:pPr>
        <w:pStyle w:val="BDFbulletpoints"/>
      </w:pPr>
      <w:r w:rsidRPr="00B87AD2">
        <w:t>Over 30 years’ experience supporting organisations on their disability-smart journeys.</w:t>
      </w:r>
    </w:p>
    <w:p w14:paraId="1AE98755" w14:textId="771FD316" w:rsidR="00925DDA" w:rsidRPr="00925DDA" w:rsidRDefault="00925DDA" w:rsidP="00925DDA">
      <w:pPr>
        <w:pStyle w:val="Heading1"/>
      </w:pPr>
      <w:bookmarkStart w:id="11" w:name="_Toc193814009"/>
      <w:r w:rsidRPr="00925DDA">
        <w:t xml:space="preserve">What our </w:t>
      </w:r>
      <w:proofErr w:type="gramStart"/>
      <w:r w:rsidR="00B24176">
        <w:t>M</w:t>
      </w:r>
      <w:r w:rsidR="00B24176" w:rsidRPr="00925DDA">
        <w:t>embers</w:t>
      </w:r>
      <w:proofErr w:type="gramEnd"/>
      <w:r w:rsidR="00B24176" w:rsidRPr="00925DDA">
        <w:t xml:space="preserve"> </w:t>
      </w:r>
      <w:r w:rsidRPr="00925DDA">
        <w:t>say</w:t>
      </w:r>
      <w:bookmarkEnd w:id="11"/>
    </w:p>
    <w:p w14:paraId="7EEC8D7C" w14:textId="1E3A8B8D" w:rsidR="00925DDA" w:rsidRPr="00925DDA" w:rsidRDefault="00925DDA" w:rsidP="00925DDA">
      <w:pPr>
        <w:suppressAutoHyphens w:val="0"/>
      </w:pPr>
      <w:r>
        <w:t xml:space="preserve">We have strong relationships with our Members and </w:t>
      </w:r>
      <w:proofErr w:type="gramStart"/>
      <w:r>
        <w:t>Partners</w:t>
      </w:r>
      <w:proofErr w:type="gramEnd"/>
      <w:r>
        <w:t xml:space="preserve"> and we appreciate their feedback</w:t>
      </w:r>
      <w:r w:rsidR="00B24176">
        <w:t>. H</w:t>
      </w:r>
      <w:r>
        <w:t>ere’s what some of them say about our work.</w:t>
      </w:r>
    </w:p>
    <w:p w14:paraId="53FCBB84" w14:textId="53F9EBDD" w:rsidR="00925DDA" w:rsidRPr="00940FE3" w:rsidRDefault="009955FE" w:rsidP="00940FE3">
      <w:pPr>
        <w:pStyle w:val="BDFPulltext"/>
        <w:rPr>
          <w:rStyle w:val="Emphasis"/>
          <w:b/>
        </w:rPr>
      </w:pPr>
      <w:r w:rsidRPr="00940FE3">
        <w:rPr>
          <w:rStyle w:val="Emphasis"/>
          <w:b/>
        </w:rPr>
        <w:t>“</w:t>
      </w:r>
      <w:r w:rsidR="00564FB6" w:rsidRPr="00564FB6">
        <w:rPr>
          <w:bCs/>
        </w:rPr>
        <w:t xml:space="preserve">Our membership with Business Disability Forum is useful in lots of ways. They have supported us to complete our Disability Smart Assessment, kept us informed and ambitious on disability inclusion, and they have a </w:t>
      </w:r>
      <w:proofErr w:type="gramStart"/>
      <w:r w:rsidR="00564FB6" w:rsidRPr="00564FB6">
        <w:rPr>
          <w:bCs/>
        </w:rPr>
        <w:t>really helpful</w:t>
      </w:r>
      <w:proofErr w:type="gramEnd"/>
      <w:r w:rsidR="00564FB6" w:rsidRPr="00564FB6">
        <w:rPr>
          <w:bCs/>
        </w:rPr>
        <w:t xml:space="preserve"> advice service, toolkits and best practice</w:t>
      </w:r>
      <w:r w:rsidR="00925DDA" w:rsidRPr="00940FE3">
        <w:rPr>
          <w:rStyle w:val="Emphasis"/>
          <w:b/>
        </w:rPr>
        <w:t>”.</w:t>
      </w:r>
    </w:p>
    <w:p w14:paraId="2FBF5A0D" w14:textId="76944D7B" w:rsidR="00925DDA" w:rsidRDefault="00925DDA" w:rsidP="00A42C65">
      <w:pPr>
        <w:pStyle w:val="Quotesignoff"/>
      </w:pPr>
      <w:r w:rsidRPr="00925DDA">
        <w:rPr>
          <w:rStyle w:val="Emphasis"/>
        </w:rPr>
        <w:t>Emma Lawrence</w:t>
      </w:r>
      <w:r w:rsidRPr="00925DDA">
        <w:t>, Senior Equality and Diversity Policy</w:t>
      </w:r>
      <w:r w:rsidR="009955FE">
        <w:t xml:space="preserve"> </w:t>
      </w:r>
      <w:r w:rsidRPr="00925DDA">
        <w:t>Officer, Nursing and Midwifery Council.</w:t>
      </w:r>
    </w:p>
    <w:p w14:paraId="5E209F1A" w14:textId="19776C95" w:rsidR="00564FB6" w:rsidRPr="00564FB6" w:rsidRDefault="009955FE" w:rsidP="00564FB6">
      <w:pPr>
        <w:pStyle w:val="BDFPulltext"/>
      </w:pPr>
      <w:r w:rsidRPr="00940FE3">
        <w:t>“</w:t>
      </w:r>
      <w:r w:rsidR="00564FB6" w:rsidRPr="00564FB6">
        <w:rPr>
          <w:bCs/>
        </w:rPr>
        <w:t xml:space="preserve">As the Board Sponsor for Disability, Carers and Age at Sainsbury’s, I am proud of our long-standing partnership with the Business Disability Forum. </w:t>
      </w:r>
    </w:p>
    <w:p w14:paraId="08216704" w14:textId="2484917F" w:rsidR="00925DDA" w:rsidRPr="00940FE3" w:rsidRDefault="00564FB6" w:rsidP="00564FB6">
      <w:pPr>
        <w:pStyle w:val="BDFPulltext"/>
      </w:pPr>
      <w:r w:rsidRPr="00564FB6">
        <w:rPr>
          <w:bCs/>
        </w:rPr>
        <w:t>At Sainsbury’s, we want to be the most inclusive retailer where every single one of our colleagues can fulfil their potential, and all our customers feel welcome when they shop with us. We are committed to improving our accessibility in store and online, by creating new initiatives that will drive real change, now and in the future. Our relationship with Business Disability Forum has been constructive in helping us to achieve these goals. I would encourage other businesses to get involved in this conversation and think about how they can become more inclusive</w:t>
      </w:r>
      <w:r w:rsidRPr="00564FB6">
        <w:t>” _</w:t>
      </w:r>
      <w:r w:rsidR="00925DDA" w:rsidRPr="00940FE3">
        <w:t>”.</w:t>
      </w:r>
    </w:p>
    <w:p w14:paraId="4F18BA09" w14:textId="65A34131" w:rsidR="00925DDA" w:rsidRPr="00925DDA" w:rsidRDefault="00925DDA" w:rsidP="00925DDA">
      <w:pPr>
        <w:suppressAutoHyphens w:val="0"/>
      </w:pPr>
      <w:r w:rsidRPr="00925DDA">
        <w:rPr>
          <w:rStyle w:val="Emphasis"/>
        </w:rPr>
        <w:t>Tim Fallowfield OBE</w:t>
      </w:r>
      <w:r w:rsidRPr="00925DDA">
        <w:t>, Company Secretary and Corporate Services Director, and Board Sponsor for Disability, Carers and Age, J Sainsbury plc.</w:t>
      </w:r>
    </w:p>
    <w:p w14:paraId="1C753B58" w14:textId="77777777" w:rsidR="00285297" w:rsidRDefault="00285297">
      <w:pPr>
        <w:keepLines w:val="0"/>
        <w:suppressAutoHyphens w:val="0"/>
        <w:spacing w:after="0"/>
        <w:rPr>
          <w:rStyle w:val="Emphasis"/>
        </w:rPr>
      </w:pPr>
      <w:r>
        <w:rPr>
          <w:rStyle w:val="Emphasis"/>
        </w:rPr>
        <w:br w:type="page"/>
      </w:r>
    </w:p>
    <w:p w14:paraId="488617F9" w14:textId="68A9208E" w:rsidR="00564FB6" w:rsidRPr="00564FB6" w:rsidRDefault="009955FE" w:rsidP="00564FB6">
      <w:pPr>
        <w:pStyle w:val="BDFPulltext"/>
      </w:pPr>
      <w:r w:rsidRPr="00EA7DAF">
        <w:lastRenderedPageBreak/>
        <w:t>“</w:t>
      </w:r>
      <w:r w:rsidR="00564FB6" w:rsidRPr="00564FB6">
        <w:rPr>
          <w:bCs/>
        </w:rPr>
        <w:t xml:space="preserve">Inclusion is very important to us at Lloyds Banking Group, as we believe everyone should have the opportunity to reach their full potential within an environment where they feel included, valued and empowered to be their best. Research has shown the most inclusive organisations are able to better understand the needs of the customers and communities they serve. Disability inclusion and creating an accessible environment for our colleagues and customers with disabilities is key to this. </w:t>
      </w:r>
    </w:p>
    <w:p w14:paraId="2B7C40DF" w14:textId="5B5296AE" w:rsidR="00925DDA" w:rsidRPr="00925DDA" w:rsidRDefault="00564FB6" w:rsidP="00564FB6">
      <w:pPr>
        <w:pStyle w:val="BDFPulltext"/>
        <w:rPr>
          <w:rStyle w:val="Emphasis"/>
        </w:rPr>
      </w:pPr>
      <w:r w:rsidRPr="00564FB6">
        <w:rPr>
          <w:bCs/>
        </w:rPr>
        <w:t>We are very proud to be a Partner of Business Disability Forum. Having access to their wealth of knowledge and support, as well as a chance to learn from and share best practice with like-minded organisations, enables us to continue to improve the experience for our colleagues and customers with disabilities. In addition, their disability standard allows us to visibly demonstrate our commitment to disability inclusion, supporting us to attract a more diverse range of talent</w:t>
      </w:r>
      <w:r w:rsidRPr="00564FB6">
        <w:t>”</w:t>
      </w:r>
      <w:r w:rsidRPr="00564FB6">
        <w:rPr>
          <w:bCs/>
        </w:rPr>
        <w:t>.</w:t>
      </w:r>
    </w:p>
    <w:p w14:paraId="78C2E94A" w14:textId="1F40A3E5" w:rsidR="00925DDA" w:rsidRPr="00925DDA" w:rsidRDefault="00925DDA" w:rsidP="00A42C65">
      <w:pPr>
        <w:pStyle w:val="Quotesignoff"/>
      </w:pPr>
      <w:r w:rsidRPr="00925DDA">
        <w:rPr>
          <w:rStyle w:val="Emphasis"/>
        </w:rPr>
        <w:t>David Oldfield</w:t>
      </w:r>
      <w:r w:rsidRPr="00925DDA">
        <w:t>, Group Director, Commercial Banking, Lloyds Banking Group.</w:t>
      </w:r>
    </w:p>
    <w:p w14:paraId="6914113F" w14:textId="434DCDF1" w:rsidR="00564FB6" w:rsidRPr="00564FB6" w:rsidRDefault="009955FE" w:rsidP="00564FB6">
      <w:pPr>
        <w:pStyle w:val="BDFPulltext"/>
      </w:pPr>
      <w:r w:rsidRPr="00EA7DAF">
        <w:t>“</w:t>
      </w:r>
      <w:r w:rsidR="00564FB6" w:rsidRPr="00564FB6">
        <w:rPr>
          <w:bCs/>
        </w:rPr>
        <w:t>Disability inclusion and enablement is important to us at Royal Dutch Shell.</w:t>
      </w:r>
    </w:p>
    <w:p w14:paraId="41E6825E" w14:textId="77777777" w:rsidR="00564FB6" w:rsidRPr="00564FB6" w:rsidRDefault="00564FB6" w:rsidP="00564FB6">
      <w:pPr>
        <w:pStyle w:val="BDFPulltext"/>
      </w:pPr>
      <w:r w:rsidRPr="00564FB6">
        <w:rPr>
          <w:bCs/>
        </w:rPr>
        <w:t xml:space="preserve">We know that having inclusive ways of working for people with disabilities is vital for the well-being of our employees, and the success of our business. Having the right global policies provides clarity and direction to our leaders, who in turn, can provide the right support so that everyone working in the company is able to contribute and thrive. We partner with other organisations so that we can learn from them and improve our approach and policies. That is why our work with Business Disability Forum is so important. </w:t>
      </w:r>
    </w:p>
    <w:p w14:paraId="13B347BD" w14:textId="72171C27" w:rsidR="00925DDA" w:rsidRPr="00EA7DAF" w:rsidRDefault="00564FB6" w:rsidP="26AEC4D7">
      <w:pPr>
        <w:pStyle w:val="BDFPulltext"/>
        <w:rPr>
          <w:rStyle w:val="Emphasis"/>
          <w:b/>
          <w:bCs/>
        </w:rPr>
      </w:pPr>
      <w:r w:rsidRPr="00564FB6">
        <w:rPr>
          <w:bCs/>
        </w:rPr>
        <w:t>It is by working together with BDF and other companies that we can help create a better work environment for all people with disabilities</w:t>
      </w:r>
      <w:r w:rsidR="00925DDA" w:rsidRPr="26AEC4D7">
        <w:rPr>
          <w:rStyle w:val="Emphasis"/>
          <w:b/>
          <w:bCs/>
        </w:rPr>
        <w:t>”.</w:t>
      </w:r>
    </w:p>
    <w:p w14:paraId="5FD3DB06" w14:textId="77777777" w:rsidR="00925DDA" w:rsidRPr="00925DDA" w:rsidRDefault="00925DDA" w:rsidP="00A42C65">
      <w:pPr>
        <w:pStyle w:val="Quotesignoff"/>
      </w:pPr>
      <w:r w:rsidRPr="00925DDA">
        <w:rPr>
          <w:rStyle w:val="Emphasis"/>
        </w:rPr>
        <w:t>Lyn Lee</w:t>
      </w:r>
      <w:r w:rsidRPr="00925DDA">
        <w:t>, Chief Diversity and Inclusion Officer, Shell.</w:t>
      </w:r>
    </w:p>
    <w:p w14:paraId="5D866C50" w14:textId="583D7594" w:rsidR="00925DDA" w:rsidRDefault="37A2542D" w:rsidP="00EF39D3">
      <w:pPr>
        <w:pStyle w:val="Heading2"/>
      </w:pPr>
      <w:bookmarkStart w:id="12" w:name="_Toc66265362"/>
      <w:bookmarkStart w:id="13" w:name="_Toc193814010"/>
      <w:r>
        <w:lastRenderedPageBreak/>
        <w:t>Some</w:t>
      </w:r>
      <w:r w:rsidR="00925DDA">
        <w:t xml:space="preserve"> of our </w:t>
      </w:r>
      <w:r w:rsidR="00E453D6">
        <w:t xml:space="preserve">current </w:t>
      </w:r>
      <w:r w:rsidR="00925DDA">
        <w:t>Partners:</w:t>
      </w:r>
      <w:bookmarkEnd w:id="12"/>
      <w:bookmarkEnd w:id="13"/>
    </w:p>
    <w:p w14:paraId="2B418409" w14:textId="77777777" w:rsidR="003F2EA1" w:rsidRPr="008F23BF" w:rsidRDefault="003F2EA1" w:rsidP="003F2EA1">
      <w:pPr>
        <w:pStyle w:val="BDFbulletpoints"/>
      </w:pPr>
      <w:r w:rsidRPr="008F23BF">
        <w:t>Accenture</w:t>
      </w:r>
    </w:p>
    <w:p w14:paraId="0B730817" w14:textId="77777777" w:rsidR="003F2EA1" w:rsidRPr="008F23BF" w:rsidRDefault="003F2EA1" w:rsidP="003F2EA1">
      <w:pPr>
        <w:pStyle w:val="BDFbulletpoints"/>
      </w:pPr>
      <w:r w:rsidRPr="008F23BF">
        <w:t>Barclays</w:t>
      </w:r>
    </w:p>
    <w:p w14:paraId="5ECF427F" w14:textId="77777777" w:rsidR="00564FB6" w:rsidRDefault="003F2EA1" w:rsidP="003F2EA1">
      <w:pPr>
        <w:pStyle w:val="BDFbulletpoints"/>
      </w:pPr>
      <w:r w:rsidRPr="008F23BF">
        <w:t>BBC</w:t>
      </w:r>
    </w:p>
    <w:p w14:paraId="570A2462" w14:textId="7DAB9485" w:rsidR="003F2EA1" w:rsidRPr="008F23BF" w:rsidRDefault="00564FB6" w:rsidP="003F2EA1">
      <w:pPr>
        <w:pStyle w:val="BDFbulletpoints"/>
      </w:pPr>
      <w:r>
        <w:t>Cabinet Office</w:t>
      </w:r>
      <w:r w:rsidR="003F2EA1" w:rsidRPr="008F23BF">
        <w:t xml:space="preserve"> </w:t>
      </w:r>
    </w:p>
    <w:p w14:paraId="604DFF21" w14:textId="6DE8564B" w:rsidR="003F2EA1" w:rsidRDefault="003F2EA1" w:rsidP="003F2EA1">
      <w:pPr>
        <w:pStyle w:val="BDFbulletpoints"/>
      </w:pPr>
      <w:r w:rsidRPr="008F23BF">
        <w:t xml:space="preserve">Burberry </w:t>
      </w:r>
    </w:p>
    <w:p w14:paraId="07CFC8F1" w14:textId="77777777" w:rsidR="003F2EA1" w:rsidRPr="008F23BF" w:rsidRDefault="003F2EA1" w:rsidP="003F2EA1">
      <w:pPr>
        <w:pStyle w:val="BDFbulletpoints"/>
      </w:pPr>
      <w:r w:rsidRPr="008F23BF">
        <w:t xml:space="preserve">Deloitte LLP </w:t>
      </w:r>
    </w:p>
    <w:p w14:paraId="38ABCFA9" w14:textId="77777777" w:rsidR="003F2EA1" w:rsidRPr="008F23BF" w:rsidRDefault="003F2EA1" w:rsidP="003F2EA1">
      <w:pPr>
        <w:pStyle w:val="BDFbulletpoints"/>
      </w:pPr>
      <w:r w:rsidRPr="008F23BF">
        <w:t>HSBC</w:t>
      </w:r>
    </w:p>
    <w:p w14:paraId="2FADC6AE" w14:textId="27E613C2" w:rsidR="003F2EA1" w:rsidRDefault="003F2EA1" w:rsidP="003F2EA1">
      <w:pPr>
        <w:pStyle w:val="BDFbulletpoints"/>
      </w:pPr>
      <w:r w:rsidRPr="008F23BF">
        <w:t>Lloyds Banking Group</w:t>
      </w:r>
    </w:p>
    <w:p w14:paraId="0BBA9920" w14:textId="77777777" w:rsidR="003F2EA1" w:rsidRPr="008F23BF" w:rsidRDefault="003F2EA1" w:rsidP="003F2EA1">
      <w:pPr>
        <w:pStyle w:val="BDFbulletpoints"/>
      </w:pPr>
      <w:r w:rsidRPr="008F23BF">
        <w:t>Microsoft</w:t>
      </w:r>
    </w:p>
    <w:p w14:paraId="109120EB" w14:textId="77777777" w:rsidR="003F2EA1" w:rsidRPr="008F23BF" w:rsidRDefault="003F2EA1" w:rsidP="003F2EA1">
      <w:pPr>
        <w:pStyle w:val="BDFbulletpoints"/>
      </w:pPr>
      <w:proofErr w:type="spellStart"/>
      <w:r w:rsidRPr="008F23BF">
        <w:t>Natwest</w:t>
      </w:r>
      <w:proofErr w:type="spellEnd"/>
      <w:r w:rsidRPr="008F23BF">
        <w:t xml:space="preserve"> Group</w:t>
      </w:r>
    </w:p>
    <w:p w14:paraId="0AB73904" w14:textId="77777777" w:rsidR="003F2EA1" w:rsidRPr="008F23BF" w:rsidRDefault="003F2EA1" w:rsidP="003F2EA1">
      <w:pPr>
        <w:pStyle w:val="BDFbulletpoints"/>
      </w:pPr>
      <w:r w:rsidRPr="008F23BF">
        <w:t>PWC</w:t>
      </w:r>
    </w:p>
    <w:p w14:paraId="4090BD4A" w14:textId="6351344B" w:rsidR="003F2EA1" w:rsidRPr="003F2EA1" w:rsidRDefault="003F2EA1" w:rsidP="003F2EA1">
      <w:pPr>
        <w:pStyle w:val="BDFbulletpoints"/>
      </w:pPr>
      <w:r>
        <w:t>Sainsbury’s</w:t>
      </w:r>
    </w:p>
    <w:p w14:paraId="70187413" w14:textId="77777777" w:rsidR="00F473AF" w:rsidRDefault="00F473AF" w:rsidP="00F473AF">
      <w:pPr>
        <w:rPr>
          <w:b/>
          <w:bCs/>
          <w:color w:val="4D4F52"/>
          <w:szCs w:val="24"/>
          <w:shd w:val="clear" w:color="auto" w:fill="E6E6E6"/>
        </w:rPr>
      </w:pPr>
    </w:p>
    <w:p w14:paraId="1F8F3826" w14:textId="739A41C5" w:rsidR="003F2EA1" w:rsidRPr="003F2EA1" w:rsidRDefault="5031AA80" w:rsidP="003F2EA1">
      <w:pPr>
        <w:pStyle w:val="Heading2"/>
      </w:pPr>
      <w:bookmarkStart w:id="14" w:name="_Toc66265363"/>
      <w:bookmarkStart w:id="15" w:name="_Toc193814011"/>
      <w:r>
        <w:t>Some</w:t>
      </w:r>
      <w:r w:rsidR="003F2EA1">
        <w:t xml:space="preserve"> of our </w:t>
      </w:r>
      <w:r w:rsidR="00E453D6">
        <w:t xml:space="preserve">current </w:t>
      </w:r>
      <w:r w:rsidR="003F2EA1">
        <w:t>Members:</w:t>
      </w:r>
      <w:bookmarkEnd w:id="14"/>
      <w:bookmarkEnd w:id="15"/>
    </w:p>
    <w:p w14:paraId="3F0C8BE7" w14:textId="39806566" w:rsidR="00564FB6" w:rsidRDefault="00564FB6" w:rsidP="003C7019">
      <w:pPr>
        <w:pStyle w:val="BDFbulletpoints"/>
      </w:pPr>
      <w:r>
        <w:t>Amnesty International</w:t>
      </w:r>
    </w:p>
    <w:p w14:paraId="405D6CCB" w14:textId="61C0DDDF" w:rsidR="003F2EA1" w:rsidRDefault="003F2EA1" w:rsidP="003C7019">
      <w:pPr>
        <w:pStyle w:val="BDFbulletpoints"/>
      </w:pPr>
      <w:r>
        <w:t>Bank of Ireland</w:t>
      </w:r>
    </w:p>
    <w:p w14:paraId="7752B995" w14:textId="5EBB3874" w:rsidR="008F23BF" w:rsidRDefault="00564FB6" w:rsidP="003C7019">
      <w:pPr>
        <w:pStyle w:val="BDFbulletpoints"/>
      </w:pPr>
      <w:proofErr w:type="spellStart"/>
      <w:r>
        <w:t>Currys</w:t>
      </w:r>
      <w:proofErr w:type="spellEnd"/>
    </w:p>
    <w:p w14:paraId="444C296E" w14:textId="24EFEF63" w:rsidR="004D02F9" w:rsidRDefault="004D02F9" w:rsidP="003C7019">
      <w:pPr>
        <w:pStyle w:val="BDFbulletpoints"/>
      </w:pPr>
      <w:r>
        <w:t>Everyway</w:t>
      </w:r>
    </w:p>
    <w:p w14:paraId="0F758F27" w14:textId="55E01B5B" w:rsidR="008F23BF" w:rsidRPr="008F23BF" w:rsidRDefault="00564FB6" w:rsidP="003C7019">
      <w:pPr>
        <w:pStyle w:val="BDFbulletpoints"/>
      </w:pPr>
      <w:r>
        <w:t>Google</w:t>
      </w:r>
    </w:p>
    <w:p w14:paraId="2C0173C8" w14:textId="77777777" w:rsidR="008F23BF" w:rsidRPr="008F23BF" w:rsidRDefault="008F23BF" w:rsidP="003C7019">
      <w:pPr>
        <w:pStyle w:val="BDFbulletpoints"/>
      </w:pPr>
      <w:r w:rsidRPr="008F23BF">
        <w:t>Greene King</w:t>
      </w:r>
    </w:p>
    <w:p w14:paraId="058719E8" w14:textId="29A13494" w:rsidR="008F23BF" w:rsidRPr="008F23BF" w:rsidRDefault="008F23BF" w:rsidP="003C7019">
      <w:pPr>
        <w:pStyle w:val="BDFbulletpoints"/>
      </w:pPr>
      <w:r w:rsidRPr="008F23BF">
        <w:t>John Lewis Partnership Plc</w:t>
      </w:r>
    </w:p>
    <w:p w14:paraId="4559719F" w14:textId="05A594AB" w:rsidR="008F23BF" w:rsidRPr="008F23BF" w:rsidRDefault="008F23BF" w:rsidP="003C7019">
      <w:pPr>
        <w:pStyle w:val="BDFbulletpoints"/>
      </w:pPr>
      <w:r w:rsidRPr="008F23BF">
        <w:t>RNIB</w:t>
      </w:r>
    </w:p>
    <w:p w14:paraId="0BB9F9B8" w14:textId="1D1E8FAF" w:rsidR="00CB5C52" w:rsidRPr="00564FB6" w:rsidRDefault="2F804EC9" w:rsidP="00564FB6">
      <w:pPr>
        <w:pStyle w:val="Heading1"/>
      </w:pPr>
      <w:bookmarkStart w:id="16" w:name="_Toc193814012"/>
      <w:r>
        <w:lastRenderedPageBreak/>
        <w:t xml:space="preserve">Join </w:t>
      </w:r>
      <w:r w:rsidR="00CB5C52">
        <w:t>us</w:t>
      </w:r>
      <w:r w:rsidR="58AD0B11">
        <w:t xml:space="preserve"> – become a </w:t>
      </w:r>
      <w:proofErr w:type="gramStart"/>
      <w:r w:rsidR="58AD0B11">
        <w:t>Member</w:t>
      </w:r>
      <w:proofErr w:type="gramEnd"/>
      <w:r w:rsidR="58AD0B11">
        <w:t xml:space="preserve"> or Partner</w:t>
      </w:r>
      <w:bookmarkEnd w:id="16"/>
    </w:p>
    <w:p w14:paraId="6E757E47" w14:textId="3CD96481" w:rsidR="00564FB6" w:rsidRPr="00564FB6" w:rsidRDefault="00564FB6" w:rsidP="00564FB6">
      <w:r w:rsidRPr="00564FB6">
        <w:rPr>
          <w:b/>
          <w:bCs/>
        </w:rPr>
        <w:t xml:space="preserve">Our membership includes many of the UK’s largest businesses and global brands as well as public sector employers and SMEs. </w:t>
      </w:r>
    </w:p>
    <w:p w14:paraId="1B0E0926" w14:textId="77777777" w:rsidR="00564FB6" w:rsidRDefault="00564FB6" w:rsidP="00564FB6">
      <w:pPr>
        <w:rPr>
          <w:b/>
          <w:bCs/>
        </w:rPr>
      </w:pPr>
      <w:r w:rsidRPr="00564FB6">
        <w:rPr>
          <w:b/>
          <w:bCs/>
        </w:rPr>
        <w:t xml:space="preserve">Join us to access advice and support and learn from organisations who are at different stages of their disability-smart journey. </w:t>
      </w:r>
    </w:p>
    <w:p w14:paraId="6A53A6ED" w14:textId="717EBAE4" w:rsidR="53491F46" w:rsidRDefault="53491F46" w:rsidP="00564FB6">
      <w:pPr>
        <w:pStyle w:val="BDFbulletpoints"/>
        <w:rPr>
          <w:color w:val="4D4F53" w:themeColor="accent1"/>
        </w:rPr>
      </w:pPr>
      <w:r w:rsidRPr="404D0135">
        <w:rPr>
          <w:color w:val="4D4F53" w:themeColor="accent1"/>
        </w:rPr>
        <w:t xml:space="preserve">Find out more about membership at </w:t>
      </w:r>
      <w:hyperlink r:id="rId19" w:history="1">
        <w:r w:rsidR="006233C1">
          <w:rPr>
            <w:rStyle w:val="Hyperlink"/>
            <w:rFonts w:eastAsia="Arial" w:cs="Arial"/>
            <w:szCs w:val="24"/>
          </w:rPr>
          <w:t>businessdisabilityforum.org.uk/membership/</w:t>
        </w:r>
      </w:hyperlink>
    </w:p>
    <w:p w14:paraId="6064C3CA" w14:textId="60945B53" w:rsidR="00056CDE" w:rsidRDefault="006233C1" w:rsidP="006233C1">
      <w:pPr>
        <w:pStyle w:val="BDFlastbullet"/>
      </w:pPr>
      <w:r>
        <w:t>C</w:t>
      </w:r>
      <w:r w:rsidR="00CB5C52">
        <w:t xml:space="preserve">ontact </w:t>
      </w:r>
      <w:r w:rsidRPr="006233C1">
        <w:rPr>
          <w:rStyle w:val="Emphasis"/>
        </w:rPr>
        <w:t>David Goodchild</w:t>
      </w:r>
      <w:r>
        <w:t xml:space="preserve"> </w:t>
      </w:r>
      <w:r w:rsidR="00CB5C52">
        <w:t>our Director of Membership</w:t>
      </w:r>
      <w:r w:rsidR="00B42902">
        <w:t>.</w:t>
      </w:r>
      <w:r w:rsidR="00CB5C52">
        <w:t xml:space="preserve"> </w:t>
      </w:r>
      <w:r w:rsidR="00B42902">
        <w:t>E</w:t>
      </w:r>
      <w:r w:rsidR="00CB5C52">
        <w:t xml:space="preserve">mail at </w:t>
      </w:r>
      <w:hyperlink r:id="rId20">
        <w:r w:rsidR="00CB5C52" w:rsidRPr="404D0135">
          <w:rPr>
            <w:rStyle w:val="Hyperlink"/>
          </w:rPr>
          <w:t>davidg@businessdisabilityforum.org.uk</w:t>
        </w:r>
      </w:hyperlink>
      <w:r w:rsidR="00CB5C52">
        <w:t xml:space="preserve"> or call 020-7089-2411.</w:t>
      </w:r>
    </w:p>
    <w:p w14:paraId="4199DD9E" w14:textId="25261F10" w:rsidR="00A25916" w:rsidRDefault="00A25916" w:rsidP="008A58A4">
      <w:r>
        <w:t xml:space="preserve">What our </w:t>
      </w:r>
      <w:r w:rsidR="00D05C5E">
        <w:t xml:space="preserve">Members and Partners </w:t>
      </w:r>
      <w:r>
        <w:t>say:</w:t>
      </w:r>
    </w:p>
    <w:p w14:paraId="16015FCD" w14:textId="673604ED" w:rsidR="00A25916" w:rsidRPr="00A94867" w:rsidRDefault="00A25916" w:rsidP="00A94867">
      <w:pPr>
        <w:pStyle w:val="BDFPulltext"/>
      </w:pPr>
      <w:r>
        <w:t>“</w:t>
      </w:r>
      <w:r w:rsidR="00F473AF">
        <w:t>P</w:t>
      </w:r>
      <w:r>
        <w:t xml:space="preserve">artnership with Business Disability Forum is really productive… </w:t>
      </w:r>
      <w:r w:rsidR="00B42902">
        <w:t xml:space="preserve">we </w:t>
      </w:r>
      <w:r>
        <w:t>get a lot out of the comparison, the coaching and looking at what other firms are doing”.</w:t>
      </w:r>
    </w:p>
    <w:p w14:paraId="14B7F9D2" w14:textId="5703E9CB" w:rsidR="00A25916" w:rsidRPr="003B3F8F" w:rsidRDefault="00A25916" w:rsidP="008A58A4">
      <w:pPr>
        <w:sectPr w:rsidR="00A25916" w:rsidRPr="003B3F8F" w:rsidSect="00433305">
          <w:footerReference w:type="default" r:id="rId21"/>
          <w:pgSz w:w="11900" w:h="16840"/>
          <w:pgMar w:top="2268" w:right="1134" w:bottom="2268" w:left="1134" w:header="113" w:footer="57" w:gutter="0"/>
          <w:cols w:space="708"/>
          <w:docGrid w:linePitch="326"/>
        </w:sectPr>
      </w:pPr>
      <w:r w:rsidRPr="404D0135">
        <w:rPr>
          <w:rStyle w:val="Emphasis"/>
        </w:rPr>
        <w:t>Tony Cates</w:t>
      </w:r>
      <w:r>
        <w:t xml:space="preserve">, </w:t>
      </w:r>
      <w:r w:rsidR="22225710" w:rsidRPr="00FD3D38">
        <w:t>former</w:t>
      </w:r>
      <w:r w:rsidR="22225710">
        <w:t xml:space="preserve"> </w:t>
      </w:r>
      <w:r>
        <w:t>Vice Chair and Partner at KPMG UK</w:t>
      </w:r>
      <w:r w:rsidR="00B02773">
        <w:t>.</w:t>
      </w:r>
    </w:p>
    <w:p w14:paraId="17D44E55" w14:textId="77777777" w:rsidR="00AD2E76" w:rsidRDefault="00AD2E76" w:rsidP="00B02773">
      <w:pPr>
        <w:pStyle w:val="Heading1"/>
      </w:pPr>
      <w:bookmarkStart w:id="17" w:name="_Toc193814013"/>
      <w:r>
        <w:lastRenderedPageBreak/>
        <w:t>Contact us</w:t>
      </w:r>
      <w:bookmarkEnd w:id="17"/>
    </w:p>
    <w:p w14:paraId="26206FE1" w14:textId="5D52E12A" w:rsidR="00930CC5" w:rsidRDefault="00930CC5" w:rsidP="00B02773">
      <w:pPr>
        <w:rPr>
          <w:u w:val="single"/>
        </w:rPr>
      </w:pPr>
      <w:hyperlink r:id="rId22" w:tooltip="Business Disability Forum website" w:history="1">
        <w:r>
          <w:rPr>
            <w:rStyle w:val="Hyperlink"/>
          </w:rPr>
          <w:t>www.businessdisabilityforum.org.uk</w:t>
        </w:r>
      </w:hyperlink>
    </w:p>
    <w:p w14:paraId="7A902449" w14:textId="4F94F414" w:rsidR="00930CC5" w:rsidRDefault="00B32FB9" w:rsidP="00B02773">
      <w:pPr>
        <w:rPr>
          <w:u w:val="single"/>
        </w:rPr>
      </w:pPr>
      <w:r>
        <w:t>+44-(0)20-7403-3020</w:t>
      </w:r>
    </w:p>
    <w:p w14:paraId="072E5144" w14:textId="540C0D3C" w:rsidR="00B32FB9" w:rsidRPr="00860134" w:rsidRDefault="00860134" w:rsidP="00B02773">
      <w:pPr>
        <w:rPr>
          <w:rStyle w:val="Hyperlink"/>
          <w:b/>
          <w:u w:val="none"/>
        </w:rPr>
      </w:pPr>
      <w:r w:rsidRPr="00860134">
        <w:rPr>
          <w:b/>
        </w:rPr>
        <w:t>Membership enquiries</w:t>
      </w:r>
      <w:r w:rsidR="00B32FB9">
        <w:t xml:space="preserve">: </w:t>
      </w:r>
      <w:hyperlink r:id="rId23" w:history="1">
        <w:r w:rsidR="00AD2E76">
          <w:rPr>
            <w:rStyle w:val="Hyperlink"/>
          </w:rPr>
          <w:t>davidg@businessdisabilityforum.org.uk</w:t>
        </w:r>
      </w:hyperlink>
    </w:p>
    <w:p w14:paraId="3048D9EE" w14:textId="084CA739" w:rsidR="00844C48" w:rsidRPr="00740479" w:rsidRDefault="00844C48" w:rsidP="00740479">
      <w:r w:rsidRPr="008B2151">
        <w:rPr>
          <w:rStyle w:val="Emphasis"/>
        </w:rPr>
        <w:t>Facebook</w:t>
      </w:r>
      <w:r w:rsidRPr="00740479">
        <w:t xml:space="preserve">: </w:t>
      </w:r>
      <w:hyperlink r:id="rId24" w:history="1">
        <w:r w:rsidRPr="00740479">
          <w:rPr>
            <w:rStyle w:val="Hyperlink"/>
          </w:rPr>
          <w:t>facebook.com/</w:t>
        </w:r>
        <w:proofErr w:type="spellStart"/>
        <w:r w:rsidRPr="00740479">
          <w:rPr>
            <w:rStyle w:val="Hyperlink"/>
          </w:rPr>
          <w:t>DisabilitySmart</w:t>
        </w:r>
        <w:proofErr w:type="spellEnd"/>
      </w:hyperlink>
    </w:p>
    <w:p w14:paraId="436DA20C" w14:textId="0CBAF413" w:rsidR="00844C48" w:rsidRPr="00740479" w:rsidRDefault="00844C48" w:rsidP="00740479">
      <w:r w:rsidRPr="008B2151">
        <w:rPr>
          <w:rStyle w:val="Emphasis"/>
        </w:rPr>
        <w:t>LinkedIn</w:t>
      </w:r>
      <w:r w:rsidRPr="00740479">
        <w:t>: Search for ‘Business Disability Forum’</w:t>
      </w:r>
    </w:p>
    <w:p w14:paraId="5FEE8119" w14:textId="6F46E7C8" w:rsidR="00844C48" w:rsidRPr="00740479" w:rsidRDefault="00844C48" w:rsidP="00740479">
      <w:r w:rsidRPr="008B2151">
        <w:rPr>
          <w:rStyle w:val="Emphasis"/>
        </w:rPr>
        <w:t>Twitter</w:t>
      </w:r>
      <w:r w:rsidRPr="00740479">
        <w:t xml:space="preserve">: </w:t>
      </w:r>
      <w:hyperlink r:id="rId25" w:history="1">
        <w:r w:rsidRPr="00873625">
          <w:rPr>
            <w:rStyle w:val="Hyperlink"/>
          </w:rPr>
          <w:t>twitter.com/</w:t>
        </w:r>
        <w:proofErr w:type="spellStart"/>
        <w:r w:rsidRPr="00873625">
          <w:rPr>
            <w:rStyle w:val="Hyperlink"/>
          </w:rPr>
          <w:t>DisabilitySmart</w:t>
        </w:r>
        <w:proofErr w:type="spellEnd"/>
      </w:hyperlink>
    </w:p>
    <w:p w14:paraId="5BDB74A5" w14:textId="6210BA84" w:rsidR="00844C48" w:rsidRPr="00740479" w:rsidRDefault="00844C48" w:rsidP="00740479">
      <w:r w:rsidRPr="008B2151">
        <w:rPr>
          <w:rStyle w:val="Emphasis"/>
        </w:rPr>
        <w:t>YouTube</w:t>
      </w:r>
      <w:r w:rsidRPr="00740479">
        <w:t xml:space="preserve">: </w:t>
      </w:r>
      <w:hyperlink r:id="rId26" w:history="1">
        <w:r w:rsidRPr="0061119B">
          <w:rPr>
            <w:rStyle w:val="Hyperlink"/>
          </w:rPr>
          <w:t>youtube.com/user/</w:t>
        </w:r>
        <w:proofErr w:type="spellStart"/>
        <w:r w:rsidRPr="0061119B">
          <w:rPr>
            <w:rStyle w:val="Hyperlink"/>
          </w:rPr>
          <w:t>EFDVideos</w:t>
        </w:r>
        <w:proofErr w:type="spellEnd"/>
      </w:hyperlink>
    </w:p>
    <w:p w14:paraId="12806047" w14:textId="77777777" w:rsidR="00AD2E76" w:rsidRDefault="00AD2E76" w:rsidP="00B02773">
      <w:r w:rsidRPr="003B3F8F">
        <w:t xml:space="preserve">Business Disability Forum is committed to ensuring that all its products and services are as accessible as possible to everyone. If you wish to discuss anything with regard to </w:t>
      </w:r>
      <w:r>
        <w:t xml:space="preserve">the </w:t>
      </w:r>
      <w:r w:rsidRPr="003B3F8F">
        <w:t xml:space="preserve">accessibility of this </w:t>
      </w:r>
      <w:proofErr w:type="gramStart"/>
      <w:r w:rsidRPr="003B3F8F">
        <w:t>document</w:t>
      </w:r>
      <w:proofErr w:type="gramEnd"/>
      <w:r w:rsidRPr="003B3F8F">
        <w:t xml:space="preserve"> please contact us.</w:t>
      </w:r>
    </w:p>
    <w:p w14:paraId="013FEB60" w14:textId="5D5FF1BF" w:rsidR="008A58A4" w:rsidRDefault="00B32FB9" w:rsidP="00B02773">
      <w:r w:rsidRPr="00930CC5">
        <w:t>Business Disability Forum is a company limited by guarantee with charitable objects.</w:t>
      </w:r>
      <w:r w:rsidR="00930CC5">
        <w:t xml:space="preserve"> </w:t>
      </w:r>
      <w:r w:rsidRPr="00930CC5">
        <w:t>Registered charity number: 1018463.</w:t>
      </w:r>
      <w:r w:rsidR="00930CC5">
        <w:t xml:space="preserve"> </w:t>
      </w:r>
      <w:r w:rsidRPr="00930CC5">
        <w:t xml:space="preserve">Registered Office: </w:t>
      </w:r>
      <w:r w:rsidR="001C1486" w:rsidRPr="001C1486">
        <w:t xml:space="preserve">5th Floor </w:t>
      </w:r>
      <w:proofErr w:type="spellStart"/>
      <w:r w:rsidR="001C1486" w:rsidRPr="001C1486">
        <w:t>Dowgate</w:t>
      </w:r>
      <w:proofErr w:type="spellEnd"/>
      <w:r w:rsidR="001C1486" w:rsidRPr="001C1486">
        <w:t xml:space="preserve"> Hill House, 14-16 </w:t>
      </w:r>
      <w:proofErr w:type="spellStart"/>
      <w:r w:rsidR="001C1486" w:rsidRPr="001C1486">
        <w:t>Dowgate</w:t>
      </w:r>
      <w:proofErr w:type="spellEnd"/>
      <w:r w:rsidR="001C1486" w:rsidRPr="001C1486">
        <w:t xml:space="preserve"> Hill, London EC4R 2SU</w:t>
      </w:r>
      <w:r w:rsidRPr="00930CC5">
        <w:t>.</w:t>
      </w:r>
      <w:r w:rsidR="00930CC5">
        <w:t xml:space="preserve"> </w:t>
      </w:r>
      <w:r w:rsidRPr="00930CC5">
        <w:t>Registered in England under Company Number: 2603700</w:t>
      </w:r>
      <w:r w:rsidR="00B42902">
        <w:t>.</w:t>
      </w:r>
    </w:p>
    <w:p w14:paraId="09BBF5BD" w14:textId="153B324C" w:rsidR="00B42902" w:rsidRDefault="00B42902" w:rsidP="00B42902">
      <w:r w:rsidRPr="00B42902">
        <w:rPr>
          <w:rFonts w:hint="cs"/>
        </w:rPr>
        <w:t>©</w:t>
      </w:r>
      <w:r w:rsidRPr="00B42902">
        <w:t xml:space="preserve"> 202</w:t>
      </w:r>
      <w:r w:rsidR="001C1486">
        <w:t>5</w:t>
      </w:r>
      <w:r w:rsidRPr="00B42902">
        <w:t xml:space="preserve"> This publication and the information contained therein, are subject to copyright and remain the property of Business Disability Forum. They are for reference only and must not be reproduced, copied or distributed as a whole or in part without permission.</w:t>
      </w:r>
    </w:p>
    <w:p w14:paraId="2C42E7D1" w14:textId="514D1368" w:rsidR="00585077" w:rsidRPr="00930CC5" w:rsidRDefault="00585077" w:rsidP="00B02773"/>
    <w:sectPr w:rsidR="00585077" w:rsidRPr="00930CC5" w:rsidSect="00B02773">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69202" w14:textId="77777777" w:rsidR="00134ADD" w:rsidRDefault="00134ADD" w:rsidP="00A1195A">
      <w:r>
        <w:separator/>
      </w:r>
    </w:p>
  </w:endnote>
  <w:endnote w:type="continuationSeparator" w:id="0">
    <w:p w14:paraId="0E738870" w14:textId="77777777" w:rsidR="00134ADD" w:rsidRDefault="00134ADD"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0B46AA1-3F39-4520-913D-51235179A011}"/>
    <w:embedBold r:id="rId2" w:fontKey="{59A7C86F-A9BD-4C45-9C06-AAFC1C0AB163}"/>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E52ECC05-6B5D-48E9-8A05-F9489A5E7509}"/>
    <w:embedBold r:id="rId4" w:fontKey="{6B7DB500-36C7-4679-B93C-57AB082D5401}"/>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Futura Maxi CG Demi">
    <w:altName w:val="Futura Maxi CG Demi"/>
    <w:panose1 w:val="02000504040000020004"/>
    <w:charset w:val="00"/>
    <w:family w:val="auto"/>
    <w:notTrueType/>
    <w:pitch w:val="variable"/>
    <w:sig w:usb0="80000027" w:usb1="10000008" w:usb2="00000000" w:usb3="00000000" w:csb0="00000001" w:csb1="00000000"/>
  </w:font>
  <w:font w:name="Futura Maxi CG Bold">
    <w:altName w:val="Futura Maxi CG Bold"/>
    <w:panose1 w:val="02000504040000020004"/>
    <w:charset w:val="00"/>
    <w:family w:val="modern"/>
    <w:notTrueType/>
    <w:pitch w:val="variable"/>
    <w:sig w:usb0="80000027" w:usb1="1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C031"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7659F156"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BB339"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color w:val="2B579A"/>
        <w:szCs w:val="24"/>
        <w:shd w:val="clear" w:color="auto" w:fill="E6E6E6"/>
      </w:rPr>
      <w:fldChar w:fldCharType="begin"/>
    </w:r>
    <w:r w:rsidRPr="00656455">
      <w:rPr>
        <w:rFonts w:ascii="Century Gothic" w:hAnsi="Century Gothic"/>
        <w:b/>
        <w:szCs w:val="24"/>
      </w:rPr>
      <w:instrText xml:space="preserve"> PAGE   \* MERGEFORMAT </w:instrText>
    </w:r>
    <w:r w:rsidRPr="00656455">
      <w:rPr>
        <w:rFonts w:ascii="Century Gothic" w:hAnsi="Century Gothic"/>
        <w:b/>
        <w:color w:val="2B579A"/>
        <w:szCs w:val="24"/>
        <w:shd w:val="clear" w:color="auto" w:fill="E6E6E6"/>
      </w:rPr>
      <w:fldChar w:fldCharType="separate"/>
    </w:r>
    <w:r w:rsidR="002E52F4">
      <w:rPr>
        <w:rFonts w:ascii="Century Gothic" w:hAnsi="Century Gothic"/>
        <w:b/>
        <w:noProof/>
        <w:szCs w:val="24"/>
      </w:rPr>
      <w:t>2</w:t>
    </w:r>
    <w:r w:rsidRPr="00656455">
      <w:rPr>
        <w:rFonts w:ascii="Century Gothic" w:hAnsi="Century Gothic"/>
        <w:b/>
        <w:noProof/>
        <w:color w:val="2B579A"/>
        <w:szCs w:val="24"/>
        <w:shd w:val="clear" w:color="auto" w:fill="E6E6E6"/>
      </w:rPr>
      <w:fldChar w:fldCharType="end"/>
    </w:r>
  </w:p>
  <w:p w14:paraId="37B792CF"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D958D" w14:textId="77777777" w:rsidR="00062C9A" w:rsidRDefault="009470A6">
    <w:pPr>
      <w:pStyle w:val="Footer"/>
    </w:pPr>
    <w:r>
      <w:rPr>
        <w:noProof/>
        <w:color w:val="2B579A"/>
        <w:shd w:val="clear" w:color="auto" w:fill="E6E6E6"/>
      </w:rPr>
      <w:drawing>
        <wp:inline distT="0" distB="0" distL="0" distR="0" wp14:anchorId="083A7385" wp14:editId="456E6319">
          <wp:extent cx="1898650" cy="1970952"/>
          <wp:effectExtent l="0" t="0" r="0" b="0"/>
          <wp:docPr id="7" name="Picture 7" descr="Business Disability Forum, creating a disability-smart worl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2369" r="13997" b="826"/>
                  <a:stretch/>
                </pic:blipFill>
                <pic:spPr bwMode="auto">
                  <a:xfrm>
                    <a:off x="0" y="0"/>
                    <a:ext cx="1920329" cy="199345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9DCC2"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color w:val="2B579A"/>
        <w:szCs w:val="24"/>
        <w:shd w:val="clear" w:color="auto" w:fill="E6E6E6"/>
      </w:rPr>
      <w:fldChar w:fldCharType="begin"/>
    </w:r>
    <w:r w:rsidRPr="00656455">
      <w:rPr>
        <w:rFonts w:ascii="Century Gothic" w:hAnsi="Century Gothic"/>
        <w:b/>
        <w:szCs w:val="24"/>
      </w:rPr>
      <w:instrText xml:space="preserve"> PAGE   \* MERGEFORMAT </w:instrText>
    </w:r>
    <w:r w:rsidRPr="00656455">
      <w:rPr>
        <w:rFonts w:ascii="Century Gothic" w:hAnsi="Century Gothic"/>
        <w:b/>
        <w:color w:val="2B579A"/>
        <w:szCs w:val="24"/>
        <w:shd w:val="clear" w:color="auto" w:fill="E6E6E6"/>
      </w:rPr>
      <w:fldChar w:fldCharType="separate"/>
    </w:r>
    <w:r w:rsidR="00056CDE">
      <w:rPr>
        <w:rFonts w:ascii="Century Gothic" w:hAnsi="Century Gothic"/>
        <w:b/>
        <w:noProof/>
        <w:szCs w:val="24"/>
      </w:rPr>
      <w:t>3</w:t>
    </w:r>
    <w:r w:rsidRPr="00656455">
      <w:rPr>
        <w:rFonts w:ascii="Century Gothic" w:hAnsi="Century Gothic"/>
        <w:b/>
        <w:noProof/>
        <w:color w:val="2B579A"/>
        <w:szCs w:val="24"/>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12EB4" w14:textId="77777777" w:rsidR="00134ADD" w:rsidRDefault="00134ADD" w:rsidP="00A1195A">
      <w:r>
        <w:separator/>
      </w:r>
    </w:p>
  </w:footnote>
  <w:footnote w:type="continuationSeparator" w:id="0">
    <w:p w14:paraId="51DE8F53" w14:textId="77777777" w:rsidR="00134ADD" w:rsidRDefault="00134ADD"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04351" w14:textId="77777777" w:rsidR="004D0FE1" w:rsidRDefault="004D0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55E06" w14:textId="0D4F0393" w:rsidR="006464BA" w:rsidRPr="00F76739" w:rsidRDefault="00195624"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Business Disability Forum</w:t>
    </w:r>
    <w:r w:rsidR="00DB20C6" w:rsidRPr="00DB20C6">
      <w:rPr>
        <w:rFonts w:ascii="Century Gothic" w:hAnsi="Century Gothic"/>
        <w:b/>
        <w:noProof/>
        <w:szCs w:val="24"/>
        <w:lang w:val="en-US"/>
      </w:rPr>
      <w:tab/>
    </w:r>
    <w:r w:rsidR="00DB20C6" w:rsidRPr="00DB20C6">
      <w:rPr>
        <w:rFonts w:ascii="Century Gothic" w:hAnsi="Century Gothic"/>
        <w:b/>
        <w:szCs w:val="24"/>
      </w:rPr>
      <w:t>|</w:t>
    </w:r>
    <w:r w:rsidR="00DB20C6" w:rsidRPr="00DB20C6">
      <w:rPr>
        <w:rFonts w:ascii="Century Gothic" w:hAnsi="Century Gothic"/>
        <w:b/>
        <w:szCs w:val="24"/>
      </w:rPr>
      <w:tab/>
    </w:r>
    <w:r>
      <w:rPr>
        <w:rFonts w:ascii="Century Gothic" w:hAnsi="Century Gothic"/>
        <w:szCs w:val="24"/>
      </w:rPr>
      <w:t>Brochure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5F860" w14:textId="77777777" w:rsidR="004D0FE1" w:rsidRDefault="00E37815">
    <w:pPr>
      <w:pStyle w:val="Header"/>
    </w:pPr>
    <w:r>
      <w:rPr>
        <w:noProof/>
        <w:color w:val="2B579A"/>
        <w:bdr w:val="none" w:sz="0" w:space="0" w:color="auto"/>
        <w:shd w:val="clear" w:color="auto" w:fill="E6E6E6"/>
      </w:rPr>
      <mc:AlternateContent>
        <mc:Choice Requires="wps">
          <w:drawing>
            <wp:anchor distT="0" distB="0" distL="114300" distR="114300" simplePos="0" relativeHeight="251659264" behindDoc="0" locked="0" layoutInCell="1" allowOverlap="1" wp14:anchorId="0E79D454" wp14:editId="72D3607F">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F02F6" id="Rectangle 12" o:spid="_x0000_s1026" alt="&quot;&quot;" style="position:absolute;margin-left:-56.7pt;margin-top:-28.35pt;width:595.1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" fillcolor="#007ac9 [3205]" stroked="f" strokeweight="2p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2219"/>
    <w:multiLevelType w:val="hybridMultilevel"/>
    <w:tmpl w:val="8B1AC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429C"/>
    <w:multiLevelType w:val="hybridMultilevel"/>
    <w:tmpl w:val="4C66354E"/>
    <w:lvl w:ilvl="0" w:tplc="FFFFFFFF">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94ADD"/>
    <w:multiLevelType w:val="hybridMultilevel"/>
    <w:tmpl w:val="A82A0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020A9B"/>
    <w:multiLevelType w:val="hybridMultilevel"/>
    <w:tmpl w:val="89F8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18"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4085696">
    <w:abstractNumId w:val="17"/>
  </w:num>
  <w:num w:numId="2" w16cid:durableId="1351300560">
    <w:abstractNumId w:val="6"/>
  </w:num>
  <w:num w:numId="3" w16cid:durableId="741483998">
    <w:abstractNumId w:val="19"/>
  </w:num>
  <w:num w:numId="4" w16cid:durableId="1054233887">
    <w:abstractNumId w:val="3"/>
    <w:lvlOverride w:ilvl="0">
      <w:startOverride w:val="1"/>
    </w:lvlOverride>
  </w:num>
  <w:num w:numId="5" w16cid:durableId="740061179">
    <w:abstractNumId w:val="3"/>
  </w:num>
  <w:num w:numId="6" w16cid:durableId="1367675014">
    <w:abstractNumId w:val="13"/>
  </w:num>
  <w:num w:numId="7" w16cid:durableId="776825074">
    <w:abstractNumId w:val="3"/>
    <w:lvlOverride w:ilvl="0">
      <w:startOverride w:val="1"/>
    </w:lvlOverride>
  </w:num>
  <w:num w:numId="8" w16cid:durableId="22827209">
    <w:abstractNumId w:val="3"/>
    <w:lvlOverride w:ilvl="0">
      <w:startOverride w:val="1"/>
    </w:lvlOverride>
  </w:num>
  <w:num w:numId="9" w16cid:durableId="867909787">
    <w:abstractNumId w:val="0"/>
  </w:num>
  <w:num w:numId="10" w16cid:durableId="864294791">
    <w:abstractNumId w:val="5"/>
  </w:num>
  <w:num w:numId="11" w16cid:durableId="1951547573">
    <w:abstractNumId w:val="15"/>
  </w:num>
  <w:num w:numId="12" w16cid:durableId="1329750456">
    <w:abstractNumId w:val="2"/>
  </w:num>
  <w:num w:numId="13" w16cid:durableId="1758092534">
    <w:abstractNumId w:val="7"/>
  </w:num>
  <w:num w:numId="14" w16cid:durableId="1000619152">
    <w:abstractNumId w:val="8"/>
  </w:num>
  <w:num w:numId="15" w16cid:durableId="726225025">
    <w:abstractNumId w:val="9"/>
  </w:num>
  <w:num w:numId="16" w16cid:durableId="1608195044">
    <w:abstractNumId w:val="16"/>
  </w:num>
  <w:num w:numId="17" w16cid:durableId="1397892527">
    <w:abstractNumId w:val="4"/>
  </w:num>
  <w:num w:numId="18" w16cid:durableId="217211465">
    <w:abstractNumId w:val="1"/>
  </w:num>
  <w:num w:numId="19" w16cid:durableId="334235797">
    <w:abstractNumId w:val="14"/>
  </w:num>
  <w:num w:numId="20" w16cid:durableId="245966632">
    <w:abstractNumId w:val="18"/>
  </w:num>
  <w:num w:numId="21" w16cid:durableId="1493989700">
    <w:abstractNumId w:val="12"/>
  </w:num>
  <w:num w:numId="22" w16cid:durableId="126709186">
    <w:abstractNumId w:val="10"/>
  </w:num>
  <w:num w:numId="23" w16cid:durableId="499003184">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embedSystemFonts/>
  <w:saveSubsetFonts/>
  <w:hideSpellingErrors/>
  <w:hideGrammaticalErrors/>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A6"/>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651"/>
    <w:rsid w:val="00024BC5"/>
    <w:rsid w:val="0002522D"/>
    <w:rsid w:val="00027A59"/>
    <w:rsid w:val="000310C0"/>
    <w:rsid w:val="000312E6"/>
    <w:rsid w:val="00031C61"/>
    <w:rsid w:val="00033371"/>
    <w:rsid w:val="00034667"/>
    <w:rsid w:val="000365EB"/>
    <w:rsid w:val="0003688D"/>
    <w:rsid w:val="00037638"/>
    <w:rsid w:val="000376F8"/>
    <w:rsid w:val="00037CEB"/>
    <w:rsid w:val="00040ACB"/>
    <w:rsid w:val="00041B78"/>
    <w:rsid w:val="0004243F"/>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4E2A"/>
    <w:rsid w:val="00076185"/>
    <w:rsid w:val="00080B83"/>
    <w:rsid w:val="00080D5A"/>
    <w:rsid w:val="00081FBC"/>
    <w:rsid w:val="0008467E"/>
    <w:rsid w:val="00084F6D"/>
    <w:rsid w:val="00087652"/>
    <w:rsid w:val="000877AF"/>
    <w:rsid w:val="00092550"/>
    <w:rsid w:val="00092DAC"/>
    <w:rsid w:val="00093E3A"/>
    <w:rsid w:val="00093F36"/>
    <w:rsid w:val="00094A30"/>
    <w:rsid w:val="00094E55"/>
    <w:rsid w:val="00095B75"/>
    <w:rsid w:val="000A0D1A"/>
    <w:rsid w:val="000A0EBF"/>
    <w:rsid w:val="000A4E5E"/>
    <w:rsid w:val="000A5B03"/>
    <w:rsid w:val="000A6019"/>
    <w:rsid w:val="000A6452"/>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D76BF"/>
    <w:rsid w:val="000E29DF"/>
    <w:rsid w:val="000E43EB"/>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5D59"/>
    <w:rsid w:val="0010633C"/>
    <w:rsid w:val="0011040A"/>
    <w:rsid w:val="00111D80"/>
    <w:rsid w:val="00113925"/>
    <w:rsid w:val="00113FCE"/>
    <w:rsid w:val="00114722"/>
    <w:rsid w:val="00114E5F"/>
    <w:rsid w:val="00115B42"/>
    <w:rsid w:val="001177C9"/>
    <w:rsid w:val="00123766"/>
    <w:rsid w:val="001243EF"/>
    <w:rsid w:val="001249A2"/>
    <w:rsid w:val="00126BDD"/>
    <w:rsid w:val="0012740D"/>
    <w:rsid w:val="00132D3B"/>
    <w:rsid w:val="00133618"/>
    <w:rsid w:val="001345FD"/>
    <w:rsid w:val="00134ADD"/>
    <w:rsid w:val="00136554"/>
    <w:rsid w:val="00137592"/>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5624"/>
    <w:rsid w:val="00196F9E"/>
    <w:rsid w:val="001A0C1B"/>
    <w:rsid w:val="001A1252"/>
    <w:rsid w:val="001A12AE"/>
    <w:rsid w:val="001A59E1"/>
    <w:rsid w:val="001A6EDD"/>
    <w:rsid w:val="001A76EC"/>
    <w:rsid w:val="001B00FB"/>
    <w:rsid w:val="001B0C2E"/>
    <w:rsid w:val="001B275E"/>
    <w:rsid w:val="001B3318"/>
    <w:rsid w:val="001B3692"/>
    <w:rsid w:val="001B5424"/>
    <w:rsid w:val="001C0F54"/>
    <w:rsid w:val="001C1467"/>
    <w:rsid w:val="001C1486"/>
    <w:rsid w:val="001C1660"/>
    <w:rsid w:val="001C4269"/>
    <w:rsid w:val="001C52FA"/>
    <w:rsid w:val="001D1A3D"/>
    <w:rsid w:val="001D6BC8"/>
    <w:rsid w:val="001D716C"/>
    <w:rsid w:val="001D71C1"/>
    <w:rsid w:val="001D7297"/>
    <w:rsid w:val="001E09D1"/>
    <w:rsid w:val="001E1F7E"/>
    <w:rsid w:val="001E2043"/>
    <w:rsid w:val="001E2C1C"/>
    <w:rsid w:val="001E3C28"/>
    <w:rsid w:val="001E41AC"/>
    <w:rsid w:val="001E5BF0"/>
    <w:rsid w:val="001E77A9"/>
    <w:rsid w:val="001F0766"/>
    <w:rsid w:val="001F11D0"/>
    <w:rsid w:val="001F11EA"/>
    <w:rsid w:val="001F1631"/>
    <w:rsid w:val="001F3D8F"/>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19EA"/>
    <w:rsid w:val="00263BD4"/>
    <w:rsid w:val="00263C42"/>
    <w:rsid w:val="002647E3"/>
    <w:rsid w:val="002650C4"/>
    <w:rsid w:val="00265C9E"/>
    <w:rsid w:val="00266B42"/>
    <w:rsid w:val="002679FA"/>
    <w:rsid w:val="002726C3"/>
    <w:rsid w:val="00273FC5"/>
    <w:rsid w:val="00281547"/>
    <w:rsid w:val="002820A6"/>
    <w:rsid w:val="00282759"/>
    <w:rsid w:val="00285297"/>
    <w:rsid w:val="00290DC3"/>
    <w:rsid w:val="002936C4"/>
    <w:rsid w:val="00293BAF"/>
    <w:rsid w:val="002969CB"/>
    <w:rsid w:val="0029785D"/>
    <w:rsid w:val="002A193A"/>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125"/>
    <w:rsid w:val="002E52F4"/>
    <w:rsid w:val="002E7A8E"/>
    <w:rsid w:val="002F09CA"/>
    <w:rsid w:val="002F0A43"/>
    <w:rsid w:val="002F112C"/>
    <w:rsid w:val="002F4DB6"/>
    <w:rsid w:val="002F5863"/>
    <w:rsid w:val="002F720B"/>
    <w:rsid w:val="00301862"/>
    <w:rsid w:val="00301D4A"/>
    <w:rsid w:val="003033D7"/>
    <w:rsid w:val="00305130"/>
    <w:rsid w:val="003054FB"/>
    <w:rsid w:val="0030593C"/>
    <w:rsid w:val="003076FD"/>
    <w:rsid w:val="00307E65"/>
    <w:rsid w:val="003115DE"/>
    <w:rsid w:val="0031160A"/>
    <w:rsid w:val="003128C5"/>
    <w:rsid w:val="00312A5C"/>
    <w:rsid w:val="00313C14"/>
    <w:rsid w:val="003144A3"/>
    <w:rsid w:val="00315B17"/>
    <w:rsid w:val="003167A0"/>
    <w:rsid w:val="00316986"/>
    <w:rsid w:val="003203A9"/>
    <w:rsid w:val="003246C7"/>
    <w:rsid w:val="00324ED5"/>
    <w:rsid w:val="003261E1"/>
    <w:rsid w:val="003268A0"/>
    <w:rsid w:val="00327D71"/>
    <w:rsid w:val="00332CF9"/>
    <w:rsid w:val="0033330E"/>
    <w:rsid w:val="00334043"/>
    <w:rsid w:val="003379A6"/>
    <w:rsid w:val="00337D12"/>
    <w:rsid w:val="00337F58"/>
    <w:rsid w:val="00344591"/>
    <w:rsid w:val="00344E47"/>
    <w:rsid w:val="0034748B"/>
    <w:rsid w:val="00347E76"/>
    <w:rsid w:val="003571BA"/>
    <w:rsid w:val="00357F03"/>
    <w:rsid w:val="00357F0D"/>
    <w:rsid w:val="00370D5D"/>
    <w:rsid w:val="003735D9"/>
    <w:rsid w:val="00373B26"/>
    <w:rsid w:val="003751A2"/>
    <w:rsid w:val="0037779E"/>
    <w:rsid w:val="003813E1"/>
    <w:rsid w:val="00382FE7"/>
    <w:rsid w:val="003845EC"/>
    <w:rsid w:val="00393A18"/>
    <w:rsid w:val="00396342"/>
    <w:rsid w:val="00397163"/>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C7019"/>
    <w:rsid w:val="003D0146"/>
    <w:rsid w:val="003D085F"/>
    <w:rsid w:val="003D246A"/>
    <w:rsid w:val="003D2AAE"/>
    <w:rsid w:val="003D4E20"/>
    <w:rsid w:val="003D7350"/>
    <w:rsid w:val="003E0440"/>
    <w:rsid w:val="003E35C9"/>
    <w:rsid w:val="003E426B"/>
    <w:rsid w:val="003E5401"/>
    <w:rsid w:val="003E57B5"/>
    <w:rsid w:val="003E5B29"/>
    <w:rsid w:val="003E5E83"/>
    <w:rsid w:val="003E78C8"/>
    <w:rsid w:val="003F04F8"/>
    <w:rsid w:val="003F2EA1"/>
    <w:rsid w:val="003F41F7"/>
    <w:rsid w:val="003F5E77"/>
    <w:rsid w:val="003F6202"/>
    <w:rsid w:val="003F6C24"/>
    <w:rsid w:val="00401593"/>
    <w:rsid w:val="004015BA"/>
    <w:rsid w:val="00401D62"/>
    <w:rsid w:val="004027B8"/>
    <w:rsid w:val="00402B08"/>
    <w:rsid w:val="0041188A"/>
    <w:rsid w:val="00413295"/>
    <w:rsid w:val="004140CB"/>
    <w:rsid w:val="0041453D"/>
    <w:rsid w:val="00417CB1"/>
    <w:rsid w:val="00422424"/>
    <w:rsid w:val="00423772"/>
    <w:rsid w:val="0042438D"/>
    <w:rsid w:val="00425C0E"/>
    <w:rsid w:val="00426A6C"/>
    <w:rsid w:val="004271D7"/>
    <w:rsid w:val="00427A6B"/>
    <w:rsid w:val="0043208C"/>
    <w:rsid w:val="00433305"/>
    <w:rsid w:val="00433CFC"/>
    <w:rsid w:val="00435729"/>
    <w:rsid w:val="00435806"/>
    <w:rsid w:val="004402C4"/>
    <w:rsid w:val="00442DB6"/>
    <w:rsid w:val="00442ECB"/>
    <w:rsid w:val="00444B5F"/>
    <w:rsid w:val="00445E4D"/>
    <w:rsid w:val="00450A73"/>
    <w:rsid w:val="004523C2"/>
    <w:rsid w:val="0045352F"/>
    <w:rsid w:val="00453734"/>
    <w:rsid w:val="00453BBD"/>
    <w:rsid w:val="00454206"/>
    <w:rsid w:val="00454C28"/>
    <w:rsid w:val="00454C4E"/>
    <w:rsid w:val="0045565B"/>
    <w:rsid w:val="0045612B"/>
    <w:rsid w:val="00457884"/>
    <w:rsid w:val="00460415"/>
    <w:rsid w:val="004633F8"/>
    <w:rsid w:val="00465851"/>
    <w:rsid w:val="004675B7"/>
    <w:rsid w:val="0047017D"/>
    <w:rsid w:val="00473604"/>
    <w:rsid w:val="00475246"/>
    <w:rsid w:val="00481755"/>
    <w:rsid w:val="00482E48"/>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2F9"/>
    <w:rsid w:val="004D0FE1"/>
    <w:rsid w:val="004D3DD5"/>
    <w:rsid w:val="004D44AD"/>
    <w:rsid w:val="004D5436"/>
    <w:rsid w:val="004D6209"/>
    <w:rsid w:val="004E1E9B"/>
    <w:rsid w:val="004E2325"/>
    <w:rsid w:val="004E3630"/>
    <w:rsid w:val="004E4C9B"/>
    <w:rsid w:val="004E58B8"/>
    <w:rsid w:val="004F0675"/>
    <w:rsid w:val="004F0A2D"/>
    <w:rsid w:val="004F16BB"/>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3B99"/>
    <w:rsid w:val="00564FB6"/>
    <w:rsid w:val="005663ED"/>
    <w:rsid w:val="00566AA4"/>
    <w:rsid w:val="0057056D"/>
    <w:rsid w:val="0057083F"/>
    <w:rsid w:val="00577BAA"/>
    <w:rsid w:val="005834EE"/>
    <w:rsid w:val="00583BCF"/>
    <w:rsid w:val="00584AC3"/>
    <w:rsid w:val="00585077"/>
    <w:rsid w:val="00592D15"/>
    <w:rsid w:val="0059342C"/>
    <w:rsid w:val="00593AF3"/>
    <w:rsid w:val="005946E0"/>
    <w:rsid w:val="005949FA"/>
    <w:rsid w:val="00594D55"/>
    <w:rsid w:val="00594F44"/>
    <w:rsid w:val="00595919"/>
    <w:rsid w:val="00597985"/>
    <w:rsid w:val="00597FD4"/>
    <w:rsid w:val="005A3818"/>
    <w:rsid w:val="005A3FD0"/>
    <w:rsid w:val="005A50FD"/>
    <w:rsid w:val="005A51DE"/>
    <w:rsid w:val="005A624E"/>
    <w:rsid w:val="005A7E7D"/>
    <w:rsid w:val="005B01EB"/>
    <w:rsid w:val="005B0507"/>
    <w:rsid w:val="005B2800"/>
    <w:rsid w:val="005B341E"/>
    <w:rsid w:val="005B3744"/>
    <w:rsid w:val="005B3901"/>
    <w:rsid w:val="005B4804"/>
    <w:rsid w:val="005B675E"/>
    <w:rsid w:val="005B6835"/>
    <w:rsid w:val="005B6CA0"/>
    <w:rsid w:val="005B7AF1"/>
    <w:rsid w:val="005C069C"/>
    <w:rsid w:val="005C1D89"/>
    <w:rsid w:val="005C406C"/>
    <w:rsid w:val="005C4DDB"/>
    <w:rsid w:val="005C53E9"/>
    <w:rsid w:val="005C6B35"/>
    <w:rsid w:val="005D1F77"/>
    <w:rsid w:val="005D2592"/>
    <w:rsid w:val="005D715E"/>
    <w:rsid w:val="005D7312"/>
    <w:rsid w:val="005E178A"/>
    <w:rsid w:val="005E217D"/>
    <w:rsid w:val="005E2ABD"/>
    <w:rsid w:val="005E3EEB"/>
    <w:rsid w:val="005E4AED"/>
    <w:rsid w:val="005F058D"/>
    <w:rsid w:val="005F0FE8"/>
    <w:rsid w:val="005F1AEA"/>
    <w:rsid w:val="005F2281"/>
    <w:rsid w:val="005F3BE0"/>
    <w:rsid w:val="005F4626"/>
    <w:rsid w:val="005F47FA"/>
    <w:rsid w:val="005F5570"/>
    <w:rsid w:val="005F6DF6"/>
    <w:rsid w:val="005F768C"/>
    <w:rsid w:val="00600492"/>
    <w:rsid w:val="00600E07"/>
    <w:rsid w:val="006068EA"/>
    <w:rsid w:val="0060698E"/>
    <w:rsid w:val="006072C9"/>
    <w:rsid w:val="0061119B"/>
    <w:rsid w:val="00611CB3"/>
    <w:rsid w:val="00613EE3"/>
    <w:rsid w:val="00613EE5"/>
    <w:rsid w:val="006156E6"/>
    <w:rsid w:val="00615DD3"/>
    <w:rsid w:val="00617245"/>
    <w:rsid w:val="006211AD"/>
    <w:rsid w:val="00623371"/>
    <w:rsid w:val="006233C1"/>
    <w:rsid w:val="006242C3"/>
    <w:rsid w:val="00627C85"/>
    <w:rsid w:val="00627F56"/>
    <w:rsid w:val="0063294A"/>
    <w:rsid w:val="00634042"/>
    <w:rsid w:val="006346C7"/>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5838"/>
    <w:rsid w:val="0067670C"/>
    <w:rsid w:val="00681770"/>
    <w:rsid w:val="00683C37"/>
    <w:rsid w:val="00683D92"/>
    <w:rsid w:val="006900FB"/>
    <w:rsid w:val="006925E1"/>
    <w:rsid w:val="006949F8"/>
    <w:rsid w:val="006A0436"/>
    <w:rsid w:val="006A3352"/>
    <w:rsid w:val="006A3939"/>
    <w:rsid w:val="006A678F"/>
    <w:rsid w:val="006A760C"/>
    <w:rsid w:val="006B11B9"/>
    <w:rsid w:val="006B2CAC"/>
    <w:rsid w:val="006B321A"/>
    <w:rsid w:val="006B51FE"/>
    <w:rsid w:val="006B55C1"/>
    <w:rsid w:val="006B7AAF"/>
    <w:rsid w:val="006B7C41"/>
    <w:rsid w:val="006C0E70"/>
    <w:rsid w:val="006C10BB"/>
    <w:rsid w:val="006C1704"/>
    <w:rsid w:val="006C199A"/>
    <w:rsid w:val="006C1BA6"/>
    <w:rsid w:val="006C4BBD"/>
    <w:rsid w:val="006C6CFF"/>
    <w:rsid w:val="006C6FDA"/>
    <w:rsid w:val="006D0E0F"/>
    <w:rsid w:val="006D3BCC"/>
    <w:rsid w:val="006E23C8"/>
    <w:rsid w:val="006E3E71"/>
    <w:rsid w:val="006E4563"/>
    <w:rsid w:val="006E4CB3"/>
    <w:rsid w:val="006E621A"/>
    <w:rsid w:val="006E7B77"/>
    <w:rsid w:val="006F0367"/>
    <w:rsid w:val="006F1419"/>
    <w:rsid w:val="006F2894"/>
    <w:rsid w:val="006F3605"/>
    <w:rsid w:val="006F5F78"/>
    <w:rsid w:val="006F6F80"/>
    <w:rsid w:val="006F7E36"/>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285E"/>
    <w:rsid w:val="00724A53"/>
    <w:rsid w:val="00725B5F"/>
    <w:rsid w:val="007307FE"/>
    <w:rsid w:val="007319A1"/>
    <w:rsid w:val="00733EB2"/>
    <w:rsid w:val="007350EA"/>
    <w:rsid w:val="00735181"/>
    <w:rsid w:val="00735AEE"/>
    <w:rsid w:val="00740479"/>
    <w:rsid w:val="00742034"/>
    <w:rsid w:val="0074234E"/>
    <w:rsid w:val="00742DF2"/>
    <w:rsid w:val="00743FEC"/>
    <w:rsid w:val="00744B12"/>
    <w:rsid w:val="00745F42"/>
    <w:rsid w:val="00751626"/>
    <w:rsid w:val="00753D08"/>
    <w:rsid w:val="0075525D"/>
    <w:rsid w:val="00763767"/>
    <w:rsid w:val="00763EBC"/>
    <w:rsid w:val="00766227"/>
    <w:rsid w:val="00766822"/>
    <w:rsid w:val="00767F95"/>
    <w:rsid w:val="007704D3"/>
    <w:rsid w:val="0077155A"/>
    <w:rsid w:val="007722E4"/>
    <w:rsid w:val="00772E40"/>
    <w:rsid w:val="007750B1"/>
    <w:rsid w:val="007756BF"/>
    <w:rsid w:val="00776C18"/>
    <w:rsid w:val="007800BF"/>
    <w:rsid w:val="0078582F"/>
    <w:rsid w:val="00785D67"/>
    <w:rsid w:val="00787E87"/>
    <w:rsid w:val="00795D58"/>
    <w:rsid w:val="00797805"/>
    <w:rsid w:val="007979DC"/>
    <w:rsid w:val="007A27B6"/>
    <w:rsid w:val="007A41C3"/>
    <w:rsid w:val="007A4AFA"/>
    <w:rsid w:val="007A536A"/>
    <w:rsid w:val="007B10F6"/>
    <w:rsid w:val="007B76A0"/>
    <w:rsid w:val="007B7F1D"/>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224E"/>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4C48"/>
    <w:rsid w:val="00846EDD"/>
    <w:rsid w:val="00847EFB"/>
    <w:rsid w:val="00851AD9"/>
    <w:rsid w:val="00854DFB"/>
    <w:rsid w:val="008576A5"/>
    <w:rsid w:val="00860134"/>
    <w:rsid w:val="00866A2A"/>
    <w:rsid w:val="00871D36"/>
    <w:rsid w:val="00872901"/>
    <w:rsid w:val="008729C5"/>
    <w:rsid w:val="00873625"/>
    <w:rsid w:val="00873CE2"/>
    <w:rsid w:val="00873E32"/>
    <w:rsid w:val="0087426A"/>
    <w:rsid w:val="00874F02"/>
    <w:rsid w:val="00876EDC"/>
    <w:rsid w:val="00877A56"/>
    <w:rsid w:val="00880E06"/>
    <w:rsid w:val="00882A77"/>
    <w:rsid w:val="0088375D"/>
    <w:rsid w:val="008845C6"/>
    <w:rsid w:val="00884B2B"/>
    <w:rsid w:val="00885DE5"/>
    <w:rsid w:val="00886EB5"/>
    <w:rsid w:val="00891B89"/>
    <w:rsid w:val="008A379B"/>
    <w:rsid w:val="008A3D07"/>
    <w:rsid w:val="008A4B06"/>
    <w:rsid w:val="008A58A4"/>
    <w:rsid w:val="008A7E4B"/>
    <w:rsid w:val="008B0F3F"/>
    <w:rsid w:val="008B1868"/>
    <w:rsid w:val="008B1D22"/>
    <w:rsid w:val="008B2151"/>
    <w:rsid w:val="008B414A"/>
    <w:rsid w:val="008B4921"/>
    <w:rsid w:val="008B4AAD"/>
    <w:rsid w:val="008B7215"/>
    <w:rsid w:val="008C0431"/>
    <w:rsid w:val="008C301D"/>
    <w:rsid w:val="008C38C2"/>
    <w:rsid w:val="008C6CB1"/>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3BF"/>
    <w:rsid w:val="008F2D3A"/>
    <w:rsid w:val="008F310B"/>
    <w:rsid w:val="008F3255"/>
    <w:rsid w:val="008F5BDB"/>
    <w:rsid w:val="008F6D0D"/>
    <w:rsid w:val="008F6E0D"/>
    <w:rsid w:val="0090041E"/>
    <w:rsid w:val="009004E8"/>
    <w:rsid w:val="00900BD1"/>
    <w:rsid w:val="00902D95"/>
    <w:rsid w:val="00904784"/>
    <w:rsid w:val="00904C1B"/>
    <w:rsid w:val="009050F9"/>
    <w:rsid w:val="00906604"/>
    <w:rsid w:val="00907A55"/>
    <w:rsid w:val="00907D5E"/>
    <w:rsid w:val="00912486"/>
    <w:rsid w:val="00917985"/>
    <w:rsid w:val="00917C66"/>
    <w:rsid w:val="0092087F"/>
    <w:rsid w:val="00925DAF"/>
    <w:rsid w:val="00925DDA"/>
    <w:rsid w:val="00926188"/>
    <w:rsid w:val="00927E52"/>
    <w:rsid w:val="009304AD"/>
    <w:rsid w:val="00930CC5"/>
    <w:rsid w:val="00931E52"/>
    <w:rsid w:val="00932752"/>
    <w:rsid w:val="009361E2"/>
    <w:rsid w:val="00936D7D"/>
    <w:rsid w:val="009378CD"/>
    <w:rsid w:val="00940FE3"/>
    <w:rsid w:val="009428EB"/>
    <w:rsid w:val="0094557D"/>
    <w:rsid w:val="00945FE3"/>
    <w:rsid w:val="00946AAE"/>
    <w:rsid w:val="00946C17"/>
    <w:rsid w:val="009470A6"/>
    <w:rsid w:val="009470DE"/>
    <w:rsid w:val="0095063F"/>
    <w:rsid w:val="00950931"/>
    <w:rsid w:val="009514BB"/>
    <w:rsid w:val="00951AC3"/>
    <w:rsid w:val="00951D48"/>
    <w:rsid w:val="009527EC"/>
    <w:rsid w:val="00953F1E"/>
    <w:rsid w:val="009616AF"/>
    <w:rsid w:val="00963D79"/>
    <w:rsid w:val="00964034"/>
    <w:rsid w:val="0096582C"/>
    <w:rsid w:val="00965E15"/>
    <w:rsid w:val="00970917"/>
    <w:rsid w:val="00970BF9"/>
    <w:rsid w:val="0097296E"/>
    <w:rsid w:val="00973148"/>
    <w:rsid w:val="00973927"/>
    <w:rsid w:val="00980F46"/>
    <w:rsid w:val="009819BA"/>
    <w:rsid w:val="00981B26"/>
    <w:rsid w:val="00983346"/>
    <w:rsid w:val="009857B1"/>
    <w:rsid w:val="00986D3B"/>
    <w:rsid w:val="0098777A"/>
    <w:rsid w:val="00991C42"/>
    <w:rsid w:val="00993E94"/>
    <w:rsid w:val="009955FE"/>
    <w:rsid w:val="009A01C1"/>
    <w:rsid w:val="009A04EE"/>
    <w:rsid w:val="009A433B"/>
    <w:rsid w:val="009A48A7"/>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C623F"/>
    <w:rsid w:val="009D05C7"/>
    <w:rsid w:val="009D1F16"/>
    <w:rsid w:val="009D48A8"/>
    <w:rsid w:val="009D5885"/>
    <w:rsid w:val="009D5979"/>
    <w:rsid w:val="009D6A47"/>
    <w:rsid w:val="009E0477"/>
    <w:rsid w:val="009E3DB5"/>
    <w:rsid w:val="009E413F"/>
    <w:rsid w:val="009E4146"/>
    <w:rsid w:val="009E4276"/>
    <w:rsid w:val="009E7807"/>
    <w:rsid w:val="009E7B04"/>
    <w:rsid w:val="009F0673"/>
    <w:rsid w:val="009F0D66"/>
    <w:rsid w:val="009F10A7"/>
    <w:rsid w:val="009F13CC"/>
    <w:rsid w:val="009F1419"/>
    <w:rsid w:val="009F20C5"/>
    <w:rsid w:val="009F27BE"/>
    <w:rsid w:val="009F2FC5"/>
    <w:rsid w:val="009F3A06"/>
    <w:rsid w:val="009F4FF0"/>
    <w:rsid w:val="00A0108A"/>
    <w:rsid w:val="00A01A9D"/>
    <w:rsid w:val="00A037BA"/>
    <w:rsid w:val="00A04643"/>
    <w:rsid w:val="00A0784B"/>
    <w:rsid w:val="00A11637"/>
    <w:rsid w:val="00A1195A"/>
    <w:rsid w:val="00A14B03"/>
    <w:rsid w:val="00A16904"/>
    <w:rsid w:val="00A16D86"/>
    <w:rsid w:val="00A22203"/>
    <w:rsid w:val="00A25654"/>
    <w:rsid w:val="00A25916"/>
    <w:rsid w:val="00A27D89"/>
    <w:rsid w:val="00A33CAE"/>
    <w:rsid w:val="00A35346"/>
    <w:rsid w:val="00A36A35"/>
    <w:rsid w:val="00A36E51"/>
    <w:rsid w:val="00A37074"/>
    <w:rsid w:val="00A3760C"/>
    <w:rsid w:val="00A42C65"/>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867"/>
    <w:rsid w:val="00A94B88"/>
    <w:rsid w:val="00A95119"/>
    <w:rsid w:val="00A95832"/>
    <w:rsid w:val="00A96287"/>
    <w:rsid w:val="00AA010C"/>
    <w:rsid w:val="00AA2526"/>
    <w:rsid w:val="00AA49EA"/>
    <w:rsid w:val="00AA71A8"/>
    <w:rsid w:val="00AA7D68"/>
    <w:rsid w:val="00AB00B6"/>
    <w:rsid w:val="00AB087A"/>
    <w:rsid w:val="00AB2DF7"/>
    <w:rsid w:val="00AB3937"/>
    <w:rsid w:val="00AB6075"/>
    <w:rsid w:val="00AC0085"/>
    <w:rsid w:val="00AC020D"/>
    <w:rsid w:val="00AC5927"/>
    <w:rsid w:val="00AC5CC2"/>
    <w:rsid w:val="00AD0C20"/>
    <w:rsid w:val="00AD20B2"/>
    <w:rsid w:val="00AD2E76"/>
    <w:rsid w:val="00AD5E92"/>
    <w:rsid w:val="00AD7203"/>
    <w:rsid w:val="00AE0155"/>
    <w:rsid w:val="00AE2242"/>
    <w:rsid w:val="00AE2A90"/>
    <w:rsid w:val="00AE6070"/>
    <w:rsid w:val="00AE6470"/>
    <w:rsid w:val="00AE78E5"/>
    <w:rsid w:val="00AF04DD"/>
    <w:rsid w:val="00AF0C39"/>
    <w:rsid w:val="00AF4EE5"/>
    <w:rsid w:val="00AF6937"/>
    <w:rsid w:val="00B00975"/>
    <w:rsid w:val="00B00C2F"/>
    <w:rsid w:val="00B010DD"/>
    <w:rsid w:val="00B02230"/>
    <w:rsid w:val="00B02773"/>
    <w:rsid w:val="00B05329"/>
    <w:rsid w:val="00B1147E"/>
    <w:rsid w:val="00B11638"/>
    <w:rsid w:val="00B1394E"/>
    <w:rsid w:val="00B17909"/>
    <w:rsid w:val="00B21869"/>
    <w:rsid w:val="00B24176"/>
    <w:rsid w:val="00B243C2"/>
    <w:rsid w:val="00B2602B"/>
    <w:rsid w:val="00B26A41"/>
    <w:rsid w:val="00B32642"/>
    <w:rsid w:val="00B32FB9"/>
    <w:rsid w:val="00B34308"/>
    <w:rsid w:val="00B34F41"/>
    <w:rsid w:val="00B404C0"/>
    <w:rsid w:val="00B41663"/>
    <w:rsid w:val="00B4224F"/>
    <w:rsid w:val="00B42902"/>
    <w:rsid w:val="00B436EF"/>
    <w:rsid w:val="00B454AB"/>
    <w:rsid w:val="00B4570B"/>
    <w:rsid w:val="00B50817"/>
    <w:rsid w:val="00B51241"/>
    <w:rsid w:val="00B51551"/>
    <w:rsid w:val="00B53313"/>
    <w:rsid w:val="00B56A43"/>
    <w:rsid w:val="00B56B7E"/>
    <w:rsid w:val="00B57434"/>
    <w:rsid w:val="00B61D4D"/>
    <w:rsid w:val="00B62B88"/>
    <w:rsid w:val="00B70925"/>
    <w:rsid w:val="00B70967"/>
    <w:rsid w:val="00B7618C"/>
    <w:rsid w:val="00B76813"/>
    <w:rsid w:val="00B77854"/>
    <w:rsid w:val="00B7791A"/>
    <w:rsid w:val="00B801EC"/>
    <w:rsid w:val="00B815BE"/>
    <w:rsid w:val="00B818B9"/>
    <w:rsid w:val="00B85A44"/>
    <w:rsid w:val="00B85F0D"/>
    <w:rsid w:val="00B87AD2"/>
    <w:rsid w:val="00B9037B"/>
    <w:rsid w:val="00B907F9"/>
    <w:rsid w:val="00B9220F"/>
    <w:rsid w:val="00B95992"/>
    <w:rsid w:val="00B978D2"/>
    <w:rsid w:val="00B97B5B"/>
    <w:rsid w:val="00B97BBC"/>
    <w:rsid w:val="00BA049E"/>
    <w:rsid w:val="00BA06D2"/>
    <w:rsid w:val="00BA07F2"/>
    <w:rsid w:val="00BA0CE9"/>
    <w:rsid w:val="00BA0EA1"/>
    <w:rsid w:val="00BB0017"/>
    <w:rsid w:val="00BB1F7B"/>
    <w:rsid w:val="00BB2520"/>
    <w:rsid w:val="00BB4427"/>
    <w:rsid w:val="00BB55DD"/>
    <w:rsid w:val="00BC0D50"/>
    <w:rsid w:val="00BC1428"/>
    <w:rsid w:val="00BC565D"/>
    <w:rsid w:val="00BD01DB"/>
    <w:rsid w:val="00BD1570"/>
    <w:rsid w:val="00BD52C2"/>
    <w:rsid w:val="00BD7DE0"/>
    <w:rsid w:val="00BE4659"/>
    <w:rsid w:val="00BE4E6A"/>
    <w:rsid w:val="00BE50C1"/>
    <w:rsid w:val="00BE6525"/>
    <w:rsid w:val="00BE7C6F"/>
    <w:rsid w:val="00BF0A96"/>
    <w:rsid w:val="00BF0D03"/>
    <w:rsid w:val="00BF3A2E"/>
    <w:rsid w:val="00C02740"/>
    <w:rsid w:val="00C036B1"/>
    <w:rsid w:val="00C04095"/>
    <w:rsid w:val="00C0435B"/>
    <w:rsid w:val="00C06BDF"/>
    <w:rsid w:val="00C10D9C"/>
    <w:rsid w:val="00C12FB8"/>
    <w:rsid w:val="00C14659"/>
    <w:rsid w:val="00C14A6E"/>
    <w:rsid w:val="00C150D9"/>
    <w:rsid w:val="00C16173"/>
    <w:rsid w:val="00C209CB"/>
    <w:rsid w:val="00C21675"/>
    <w:rsid w:val="00C21705"/>
    <w:rsid w:val="00C2191C"/>
    <w:rsid w:val="00C22D7F"/>
    <w:rsid w:val="00C22DAC"/>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7732"/>
    <w:rsid w:val="00C67AA8"/>
    <w:rsid w:val="00C7062F"/>
    <w:rsid w:val="00C72620"/>
    <w:rsid w:val="00C75882"/>
    <w:rsid w:val="00C7673B"/>
    <w:rsid w:val="00C773C5"/>
    <w:rsid w:val="00C81965"/>
    <w:rsid w:val="00C82E3A"/>
    <w:rsid w:val="00C851F2"/>
    <w:rsid w:val="00C86904"/>
    <w:rsid w:val="00C869A9"/>
    <w:rsid w:val="00C93A3E"/>
    <w:rsid w:val="00C93BA5"/>
    <w:rsid w:val="00C94A8A"/>
    <w:rsid w:val="00C972CC"/>
    <w:rsid w:val="00CA24EB"/>
    <w:rsid w:val="00CA42FA"/>
    <w:rsid w:val="00CA66F9"/>
    <w:rsid w:val="00CB0B35"/>
    <w:rsid w:val="00CB2B27"/>
    <w:rsid w:val="00CB3FB8"/>
    <w:rsid w:val="00CB56FF"/>
    <w:rsid w:val="00CB5C52"/>
    <w:rsid w:val="00CB5CF7"/>
    <w:rsid w:val="00CB6A4F"/>
    <w:rsid w:val="00CC0C19"/>
    <w:rsid w:val="00CC2AC0"/>
    <w:rsid w:val="00CC3301"/>
    <w:rsid w:val="00CC40CC"/>
    <w:rsid w:val="00CC7161"/>
    <w:rsid w:val="00CC7827"/>
    <w:rsid w:val="00CC7FBC"/>
    <w:rsid w:val="00CD086E"/>
    <w:rsid w:val="00CD1CC9"/>
    <w:rsid w:val="00CD4E5D"/>
    <w:rsid w:val="00CE0CF4"/>
    <w:rsid w:val="00CE10A8"/>
    <w:rsid w:val="00CE2CDE"/>
    <w:rsid w:val="00CE2CF2"/>
    <w:rsid w:val="00CE2E66"/>
    <w:rsid w:val="00CE5A74"/>
    <w:rsid w:val="00CE6A43"/>
    <w:rsid w:val="00CE6F07"/>
    <w:rsid w:val="00CE7736"/>
    <w:rsid w:val="00CE7CA3"/>
    <w:rsid w:val="00CF1BE7"/>
    <w:rsid w:val="00CF1FD9"/>
    <w:rsid w:val="00CF2AC2"/>
    <w:rsid w:val="00CF33B7"/>
    <w:rsid w:val="00CF4483"/>
    <w:rsid w:val="00CF78AC"/>
    <w:rsid w:val="00D00C2D"/>
    <w:rsid w:val="00D025C3"/>
    <w:rsid w:val="00D03BD8"/>
    <w:rsid w:val="00D05760"/>
    <w:rsid w:val="00D05C5E"/>
    <w:rsid w:val="00D06026"/>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1C64"/>
    <w:rsid w:val="00D42D8D"/>
    <w:rsid w:val="00D4334D"/>
    <w:rsid w:val="00D43551"/>
    <w:rsid w:val="00D44159"/>
    <w:rsid w:val="00D445DC"/>
    <w:rsid w:val="00D44648"/>
    <w:rsid w:val="00D458C9"/>
    <w:rsid w:val="00D45AE1"/>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7DA6"/>
    <w:rsid w:val="00D908D5"/>
    <w:rsid w:val="00D90A8F"/>
    <w:rsid w:val="00D927A2"/>
    <w:rsid w:val="00D92901"/>
    <w:rsid w:val="00D954F1"/>
    <w:rsid w:val="00D97280"/>
    <w:rsid w:val="00D976C2"/>
    <w:rsid w:val="00DA4DE5"/>
    <w:rsid w:val="00DA4F02"/>
    <w:rsid w:val="00DA5671"/>
    <w:rsid w:val="00DA5ACB"/>
    <w:rsid w:val="00DA6C66"/>
    <w:rsid w:val="00DB065B"/>
    <w:rsid w:val="00DB1602"/>
    <w:rsid w:val="00DB17BA"/>
    <w:rsid w:val="00DB1F57"/>
    <w:rsid w:val="00DB20C6"/>
    <w:rsid w:val="00DB2237"/>
    <w:rsid w:val="00DB3182"/>
    <w:rsid w:val="00DB408E"/>
    <w:rsid w:val="00DB7A26"/>
    <w:rsid w:val="00DC0BC0"/>
    <w:rsid w:val="00DC109E"/>
    <w:rsid w:val="00DC3474"/>
    <w:rsid w:val="00DC7432"/>
    <w:rsid w:val="00DC788F"/>
    <w:rsid w:val="00DD0DBD"/>
    <w:rsid w:val="00DD66E3"/>
    <w:rsid w:val="00DD725A"/>
    <w:rsid w:val="00DE1F4E"/>
    <w:rsid w:val="00DE2096"/>
    <w:rsid w:val="00DE4D78"/>
    <w:rsid w:val="00DE56B7"/>
    <w:rsid w:val="00DE5B29"/>
    <w:rsid w:val="00DE5E34"/>
    <w:rsid w:val="00DE675B"/>
    <w:rsid w:val="00DE7ED4"/>
    <w:rsid w:val="00DF0CFB"/>
    <w:rsid w:val="00DF32BC"/>
    <w:rsid w:val="00DF37B4"/>
    <w:rsid w:val="00DF4E38"/>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64F"/>
    <w:rsid w:val="00E3493F"/>
    <w:rsid w:val="00E37815"/>
    <w:rsid w:val="00E406DC"/>
    <w:rsid w:val="00E43993"/>
    <w:rsid w:val="00E44929"/>
    <w:rsid w:val="00E44966"/>
    <w:rsid w:val="00E453D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97C82"/>
    <w:rsid w:val="00EA0F34"/>
    <w:rsid w:val="00EA4C3C"/>
    <w:rsid w:val="00EA5675"/>
    <w:rsid w:val="00EA577F"/>
    <w:rsid w:val="00EA5CF3"/>
    <w:rsid w:val="00EA7DAF"/>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55CB"/>
    <w:rsid w:val="00EE78D8"/>
    <w:rsid w:val="00EF0A9C"/>
    <w:rsid w:val="00EF130E"/>
    <w:rsid w:val="00EF3824"/>
    <w:rsid w:val="00EF39D3"/>
    <w:rsid w:val="00EF4F25"/>
    <w:rsid w:val="00EF575E"/>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00D0"/>
    <w:rsid w:val="00F31050"/>
    <w:rsid w:val="00F3143B"/>
    <w:rsid w:val="00F33EDB"/>
    <w:rsid w:val="00F3565C"/>
    <w:rsid w:val="00F37738"/>
    <w:rsid w:val="00F40B3F"/>
    <w:rsid w:val="00F43189"/>
    <w:rsid w:val="00F43242"/>
    <w:rsid w:val="00F4388D"/>
    <w:rsid w:val="00F4505C"/>
    <w:rsid w:val="00F45731"/>
    <w:rsid w:val="00F46450"/>
    <w:rsid w:val="00F46DE3"/>
    <w:rsid w:val="00F473AF"/>
    <w:rsid w:val="00F47F1B"/>
    <w:rsid w:val="00F509A2"/>
    <w:rsid w:val="00F509DA"/>
    <w:rsid w:val="00F52CC4"/>
    <w:rsid w:val="00F53EBE"/>
    <w:rsid w:val="00F54907"/>
    <w:rsid w:val="00F54A08"/>
    <w:rsid w:val="00F55A1C"/>
    <w:rsid w:val="00F571B1"/>
    <w:rsid w:val="00F614A9"/>
    <w:rsid w:val="00F6239D"/>
    <w:rsid w:val="00F62A3C"/>
    <w:rsid w:val="00F6482B"/>
    <w:rsid w:val="00F67223"/>
    <w:rsid w:val="00F67E16"/>
    <w:rsid w:val="00F67F51"/>
    <w:rsid w:val="00F72107"/>
    <w:rsid w:val="00F76739"/>
    <w:rsid w:val="00F76ACF"/>
    <w:rsid w:val="00F80C2D"/>
    <w:rsid w:val="00F8223F"/>
    <w:rsid w:val="00F863DD"/>
    <w:rsid w:val="00F869C2"/>
    <w:rsid w:val="00F87E31"/>
    <w:rsid w:val="00F910A4"/>
    <w:rsid w:val="00F94B5B"/>
    <w:rsid w:val="00F95434"/>
    <w:rsid w:val="00F97464"/>
    <w:rsid w:val="00FA13D5"/>
    <w:rsid w:val="00FA2935"/>
    <w:rsid w:val="00FA3B12"/>
    <w:rsid w:val="00FA3B3D"/>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05B9"/>
    <w:rsid w:val="00FD2A8F"/>
    <w:rsid w:val="00FD2C36"/>
    <w:rsid w:val="00FD3D38"/>
    <w:rsid w:val="00FD500A"/>
    <w:rsid w:val="00FD51C4"/>
    <w:rsid w:val="00FD578F"/>
    <w:rsid w:val="00FE0C0D"/>
    <w:rsid w:val="00FE10C2"/>
    <w:rsid w:val="00FE1BE1"/>
    <w:rsid w:val="00FE35C2"/>
    <w:rsid w:val="00FE5E34"/>
    <w:rsid w:val="00FE69C1"/>
    <w:rsid w:val="00FE6AE2"/>
    <w:rsid w:val="00FF21C8"/>
    <w:rsid w:val="00FF37E9"/>
    <w:rsid w:val="00FF394D"/>
    <w:rsid w:val="00FF553E"/>
    <w:rsid w:val="00FF5D93"/>
    <w:rsid w:val="0764F1FF"/>
    <w:rsid w:val="0B684218"/>
    <w:rsid w:val="0D61DA6B"/>
    <w:rsid w:val="10B4E2BD"/>
    <w:rsid w:val="10B4E7F0"/>
    <w:rsid w:val="11D72260"/>
    <w:rsid w:val="14C780FD"/>
    <w:rsid w:val="176B5B41"/>
    <w:rsid w:val="1B5EFC65"/>
    <w:rsid w:val="1F46981B"/>
    <w:rsid w:val="2019452B"/>
    <w:rsid w:val="22225710"/>
    <w:rsid w:val="2435F00E"/>
    <w:rsid w:val="26AEC4D7"/>
    <w:rsid w:val="2804BB52"/>
    <w:rsid w:val="2AE0506E"/>
    <w:rsid w:val="2C4FBAC5"/>
    <w:rsid w:val="2D947AA4"/>
    <w:rsid w:val="2F804EC9"/>
    <w:rsid w:val="30AE1049"/>
    <w:rsid w:val="3296C265"/>
    <w:rsid w:val="34455967"/>
    <w:rsid w:val="34DBA439"/>
    <w:rsid w:val="369B834B"/>
    <w:rsid w:val="37A2542D"/>
    <w:rsid w:val="3B48B582"/>
    <w:rsid w:val="3BBE22E5"/>
    <w:rsid w:val="3E605A63"/>
    <w:rsid w:val="404D0135"/>
    <w:rsid w:val="413CE507"/>
    <w:rsid w:val="448AEAF8"/>
    <w:rsid w:val="4507C30B"/>
    <w:rsid w:val="45E42409"/>
    <w:rsid w:val="471194A7"/>
    <w:rsid w:val="491A2C7D"/>
    <w:rsid w:val="4C1E48AF"/>
    <w:rsid w:val="4C89CFC3"/>
    <w:rsid w:val="4E9F30E2"/>
    <w:rsid w:val="4EC79151"/>
    <w:rsid w:val="5031AA80"/>
    <w:rsid w:val="53491F46"/>
    <w:rsid w:val="544D9F83"/>
    <w:rsid w:val="55C8A350"/>
    <w:rsid w:val="58AD0B11"/>
    <w:rsid w:val="5CF870FD"/>
    <w:rsid w:val="5CFF92A0"/>
    <w:rsid w:val="62CE3D46"/>
    <w:rsid w:val="643CEA34"/>
    <w:rsid w:val="681CA926"/>
    <w:rsid w:val="689E3889"/>
    <w:rsid w:val="68B0A188"/>
    <w:rsid w:val="6C4F0AB2"/>
    <w:rsid w:val="6D5DB84C"/>
    <w:rsid w:val="6E833F8A"/>
    <w:rsid w:val="6E8474E0"/>
    <w:rsid w:val="6F953B1D"/>
    <w:rsid w:val="70204541"/>
    <w:rsid w:val="7155EB63"/>
    <w:rsid w:val="7B6CCA8B"/>
    <w:rsid w:val="7BE8D5E7"/>
    <w:rsid w:val="7C4D80F8"/>
    <w:rsid w:val="7C5A95C8"/>
    <w:rsid w:val="7D0961CC"/>
    <w:rsid w:val="7D0B9967"/>
    <w:rsid w:val="7FC2A58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0E2855"/>
  <w15:docId w15:val="{71212B5F-718A-134E-B985-AD72A3FD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B87AD2"/>
    <w:pPr>
      <w:keepLines/>
      <w:suppressAutoHyphens/>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CF2AC2"/>
    <w:pPr>
      <w:numPr>
        <w:numId w:val="2"/>
      </w:numPr>
      <w:pBdr>
        <w:top w:val="nil"/>
        <w:left w:val="nil"/>
        <w:bottom w:val="nil"/>
        <w:right w:val="nil"/>
        <w:between w:val="nil"/>
        <w:bar w:val="nil"/>
      </w:pBdr>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4E1E9B"/>
    <w:pPr>
      <w:spacing w:after="48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EF575E"/>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A94867"/>
    <w:pPr>
      <w:spacing w:after="60"/>
    </w:pPr>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2619EA"/>
    <w:pPr>
      <w:spacing w:before="240" w:after="240"/>
    </w:pPr>
    <w:rPr>
      <w:rFonts w:ascii="Century Gothic" w:hAnsi="Century Gothic"/>
      <w:b/>
      <w:color w:val="007AC9" w:themeColor="text2"/>
      <w:sz w:val="28"/>
    </w:rPr>
  </w:style>
  <w:style w:type="character" w:customStyle="1" w:styleId="QUOTATION">
    <w:name w:val="QUOTATION"/>
    <w:uiPriority w:val="99"/>
    <w:rsid w:val="005A3FD0"/>
    <w:rPr>
      <w:color w:val="3E444F"/>
      <w:position w:val="-20"/>
      <w:sz w:val="180"/>
      <w:szCs w:val="180"/>
    </w:rPr>
  </w:style>
  <w:style w:type="paragraph" w:customStyle="1" w:styleId="BodyBody">
    <w:name w:val="Body (Body)"/>
    <w:basedOn w:val="Normal"/>
    <w:uiPriority w:val="99"/>
    <w:rsid w:val="005A3FD0"/>
    <w:pPr>
      <w:tabs>
        <w:tab w:val="left" w:pos="241"/>
      </w:tabs>
      <w:autoSpaceDE w:val="0"/>
      <w:autoSpaceDN w:val="0"/>
      <w:adjustRightInd w:val="0"/>
      <w:spacing w:after="170" w:line="320" w:lineRule="atLeast"/>
      <w:textAlignment w:val="center"/>
    </w:pPr>
    <w:rPr>
      <w:rFonts w:ascii="Futura Maxi CG Demi" w:eastAsia="MS PGothic" w:hAnsi="Futura Maxi CG Demi" w:cs="Futura Maxi CG Demi"/>
      <w:color w:val="3E444F"/>
      <w:spacing w:val="-2"/>
      <w:sz w:val="21"/>
      <w:szCs w:val="21"/>
      <w:bdr w:val="none" w:sz="0" w:space="0" w:color="auto"/>
    </w:rPr>
  </w:style>
  <w:style w:type="character" w:styleId="UnresolvedMention">
    <w:name w:val="Unresolved Mention"/>
    <w:basedOn w:val="DefaultParagraphFont"/>
    <w:uiPriority w:val="99"/>
    <w:semiHidden/>
    <w:unhideWhenUsed/>
    <w:rsid w:val="00FA3B3D"/>
    <w:rPr>
      <w:color w:val="605E5C"/>
      <w:shd w:val="clear" w:color="auto" w:fill="E1DFDD"/>
    </w:rPr>
  </w:style>
  <w:style w:type="paragraph" w:customStyle="1" w:styleId="Quotesignoff">
    <w:name w:val="Quote signoff"/>
    <w:basedOn w:val="Normal"/>
    <w:qFormat/>
    <w:rsid w:val="006900FB"/>
    <w:pPr>
      <w:suppressAutoHyphens w:val="0"/>
      <w:spacing w:before="240" w:after="600"/>
    </w:pPr>
  </w:style>
  <w:style w:type="paragraph" w:styleId="Revision">
    <w:name w:val="Revision"/>
    <w:hidden/>
    <w:uiPriority w:val="99"/>
    <w:semiHidden/>
    <w:rsid w:val="00DB3182"/>
    <w:rPr>
      <w:rFonts w:ascii="Arial" w:eastAsia="Helvetica" w:hAnsi="Arial"/>
      <w:color w:val="4D4F53"/>
      <w:sz w:val="24"/>
      <w:szCs w:val="22"/>
      <w:u w:color="000000"/>
      <w:bdr w:val="nil"/>
    </w:rPr>
  </w:style>
  <w:style w:type="character" w:styleId="Mention">
    <w:name w:val="Mention"/>
    <w:basedOn w:val="DefaultParagraphFont"/>
    <w:uiPriority w:val="99"/>
    <w:unhideWhenUsed/>
    <w:rPr>
      <w:color w:val="2B579A"/>
      <w:shd w:val="clear" w:color="auto" w:fill="E6E6E6"/>
    </w:rPr>
  </w:style>
  <w:style w:type="paragraph" w:customStyle="1" w:styleId="Pa1">
    <w:name w:val="Pa1"/>
    <w:basedOn w:val="Default"/>
    <w:next w:val="Default"/>
    <w:uiPriority w:val="99"/>
    <w:rsid w:val="00564FB6"/>
    <w:pPr>
      <w:spacing w:line="241" w:lineRule="atLeast"/>
    </w:pPr>
    <w:rPr>
      <w:rFonts w:ascii="Futura Maxi CG Bold" w:hAnsi="Futura Maxi CG Bol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556165312">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594124713">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80685526">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36990439">
      <w:bodyDiv w:val="1"/>
      <w:marLeft w:val="0"/>
      <w:marRight w:val="0"/>
      <w:marTop w:val="0"/>
      <w:marBottom w:val="0"/>
      <w:divBdr>
        <w:top w:val="none" w:sz="0" w:space="0" w:color="auto"/>
        <w:left w:val="none" w:sz="0" w:space="0" w:color="auto"/>
        <w:bottom w:val="none" w:sz="0" w:space="0" w:color="auto"/>
        <w:right w:val="none" w:sz="0" w:space="0" w:color="auto"/>
      </w:divBdr>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businessdisabilityforum.org.uk/networks-and-taskforces" TargetMode="External"/><Relationship Id="rId26" Type="http://schemas.openxmlformats.org/officeDocument/2006/relationships/hyperlink" Target="https://www.youtube.com/user/EFDVideo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witter.com/DisabilitySmart"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davidg@businessdisabilityforum.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DisabilitySmart"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davidg@businessdisabilityforum.org.uk"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businessdisabilityforum.org.uk/membersh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businessdisabilityforum.org.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1B58DCE4D82E44A9AE7D20D9B39B663" ma:contentTypeVersion="16" ma:contentTypeDescription="Create a new document." ma:contentTypeScope="" ma:versionID="074f1762c8c2caedf0046ce738b4ed50">
  <xsd:schema xmlns:xsd="http://www.w3.org/2001/XMLSchema" xmlns:xs="http://www.w3.org/2001/XMLSchema" xmlns:p="http://schemas.microsoft.com/office/2006/metadata/properties" xmlns:ns2="2027686e-8a06-450a-9e8d-40e0d966eb62" xmlns:ns3="1384d4ae-5f53-41aa-8803-2de2229e98b5" xmlns:ns4="3729e88f-f00b-4aa5-ba70-aef655f768ba" targetNamespace="http://schemas.microsoft.com/office/2006/metadata/properties" ma:root="true" ma:fieldsID="08305eca5e03c6e14c4f601f52625ce7" ns2:_="" ns3:_="" ns4:_="">
    <xsd:import namespace="2027686e-8a06-450a-9e8d-40e0d966eb62"/>
    <xsd:import namespace="1384d4ae-5f53-41aa-8803-2de2229e98b5"/>
    <xsd:import namespace="3729e88f-f00b-4aa5-ba70-aef655f768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7686e-8a06-450a-9e8d-40e0d966e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84d4ae-5f53-41aa-8803-2de2229e98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29e88f-f00b-4aa5-ba70-aef655f768b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a86258-4707-48aa-afcb-9df4550419cb}" ma:internalName="TaxCatchAll" ma:showField="CatchAllData" ma:web="3729e88f-f00b-4aa5-ba70-aef655f76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ediaLengthInSeconds xmlns="2027686e-8a06-450a-9e8d-40e0d966eb62" xsi:nil="true"/>
    <TaxCatchAll xmlns="3729e88f-f00b-4aa5-ba70-aef655f768ba" xsi:nil="true"/>
    <lcf76f155ced4ddcb4097134ff3c332f xmlns="2027686e-8a06-450a-9e8d-40e0d966eb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3.xml><?xml version="1.0" encoding="utf-8"?>
<ds:datastoreItem xmlns:ds="http://schemas.openxmlformats.org/officeDocument/2006/customXml" ds:itemID="{95C18BFD-8C2C-EB42-9078-42880CFA61C9}">
  <ds:schemaRefs>
    <ds:schemaRef ds:uri="http://schemas.openxmlformats.org/officeDocument/2006/bibliography"/>
  </ds:schemaRefs>
</ds:datastoreItem>
</file>

<file path=customXml/itemProps4.xml><?xml version="1.0" encoding="utf-8"?>
<ds:datastoreItem xmlns:ds="http://schemas.openxmlformats.org/officeDocument/2006/customXml" ds:itemID="{5D1D6B8B-5F38-439A-BAD5-081C1222F071}"/>
</file>

<file path=customXml/itemProps5.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 ds:uri="09ca3937-7f1e-4b43-b0a8-b3a806818107"/>
    <ds:schemaRef ds:uri="19f900bf-3690-4cf7-88cb-89763d3358eb"/>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1782</Words>
  <Characters>11553</Characters>
  <Application>Microsoft Office Word</Application>
  <DocSecurity>0</DocSecurity>
  <Lines>96</Lines>
  <Paragraphs>26</Paragraphs>
  <ScaleCrop>false</ScaleCrop>
  <Company>arc-cs ltd</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Anthony Allison-Burke</cp:lastModifiedBy>
  <cp:revision>39</cp:revision>
  <cp:lastPrinted>2019-11-19T16:09:00Z</cp:lastPrinted>
  <dcterms:created xsi:type="dcterms:W3CDTF">2022-02-23T11:04:00Z</dcterms:created>
  <dcterms:modified xsi:type="dcterms:W3CDTF">2025-03-25T16:53:00Z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0x010100A1B58DCE4D82E44A9AE7D20D9B39B663</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3592600</vt:r8>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xd_Signature">
    <vt:bool>false</vt:bool>
  </property>
  <property fmtid="{D5CDD505-2E9C-101B-9397-08002B2CF9AE}" pid="21" name="MediaServiceImageTags">
    <vt:lpwstr/>
  </property>
</Properties>
</file>