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C6806" w14:textId="77777777" w:rsidR="00A04C7F" w:rsidRPr="00E36D24" w:rsidRDefault="00A04C7F" w:rsidP="00A04C7F">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t>Job description</w:t>
      </w:r>
    </w:p>
    <w:p w14:paraId="31EF7BA8" w14:textId="290BD720" w:rsidR="00A04C7F" w:rsidRPr="00E36D24" w:rsidRDefault="00A04C7F" w:rsidP="68FCD8B8">
      <w:pPr>
        <w:tabs>
          <w:tab w:val="left" w:pos="2127"/>
        </w:tabs>
        <w:spacing w:before="240" w:after="240"/>
        <w:rPr>
          <w:rFonts w:eastAsia="Times New Roman" w:cs="Times New Roman"/>
          <w:b/>
          <w:bCs/>
          <w:lang w:eastAsia="en-GB"/>
        </w:rPr>
      </w:pPr>
      <w:r w:rsidRPr="68FCD8B8">
        <w:rPr>
          <w:rFonts w:eastAsia="Times New Roman" w:cs="Times New Roman"/>
          <w:b/>
          <w:bCs/>
          <w:lang w:eastAsia="en-GB"/>
        </w:rPr>
        <w:t>Job title:</w:t>
      </w:r>
      <w:r>
        <w:tab/>
      </w:r>
      <w:sdt>
        <w:sdtPr>
          <w:rPr>
            <w:rFonts w:cs="Arial"/>
            <w:b/>
            <w:bCs/>
          </w:rPr>
          <w:alias w:val="Job title"/>
          <w:tag w:val="Job title"/>
          <w:id w:val="-166632885"/>
          <w:placeholder>
            <w:docPart w:val="EB4BB59247074488906C8DBDD6B612AA"/>
          </w:placeholder>
          <w:text/>
        </w:sdtPr>
        <w:sdtEndPr/>
        <w:sdtContent>
          <w:r w:rsidR="28B18032" w:rsidRPr="68FCD8B8">
            <w:rPr>
              <w:rFonts w:cs="Arial"/>
              <w:b/>
              <w:bCs/>
            </w:rPr>
            <w:t>Innovation</w:t>
          </w:r>
          <w:r w:rsidRPr="68FCD8B8">
            <w:rPr>
              <w:rFonts w:cs="Arial"/>
              <w:b/>
              <w:bCs/>
            </w:rPr>
            <w:t xml:space="preserve"> Fund &amp; Project Manager</w:t>
          </w:r>
        </w:sdtContent>
      </w:sdt>
    </w:p>
    <w:p w14:paraId="4B67AED4" w14:textId="1CE8BD8B" w:rsidR="00A04C7F" w:rsidRPr="00BF17D5" w:rsidRDefault="00A04C7F" w:rsidP="00A04C7F">
      <w:pPr>
        <w:numPr>
          <w:ilvl w:val="1"/>
          <w:numId w:val="0"/>
        </w:numPr>
        <w:tabs>
          <w:tab w:val="left" w:pos="2127"/>
        </w:tabs>
        <w:spacing w:before="240" w:after="480"/>
        <w:rPr>
          <w:rFonts w:eastAsia="Times New Roman" w:cs="Times New Roman"/>
          <w:b/>
          <w:iCs/>
          <w:lang w:eastAsia="en-GB"/>
        </w:rPr>
      </w:pPr>
      <w:r w:rsidRPr="00BF17D5">
        <w:rPr>
          <w:rFonts w:eastAsia="Times New Roman" w:cs="Times New Roman"/>
          <w:b/>
          <w:iCs/>
          <w:lang w:eastAsia="en-GB"/>
        </w:rPr>
        <w:t>Reporting to:</w:t>
      </w:r>
      <w:r w:rsidRPr="00BF17D5">
        <w:rPr>
          <w:rFonts w:eastAsia="Times New Roman" w:cs="Times New Roman"/>
          <w:b/>
          <w:iCs/>
          <w:lang w:eastAsia="en-GB"/>
        </w:rPr>
        <w:tab/>
      </w:r>
      <w:sdt>
        <w:sdtPr>
          <w:rPr>
            <w:rFonts w:cs="Arial"/>
            <w:b/>
          </w:rPr>
          <w:alias w:val="Reporting to"/>
          <w:tag w:val="Reporting to"/>
          <w:id w:val="1332015514"/>
          <w:placeholder>
            <w:docPart w:val="8AB159AE2A80406DAADD9D52A69CF572"/>
          </w:placeholder>
          <w:text/>
        </w:sdtPr>
        <w:sdtEndPr/>
        <w:sdtContent>
          <w:r w:rsidR="00263267">
            <w:rPr>
              <w:rFonts w:cs="Arial"/>
              <w:b/>
            </w:rPr>
            <w:t>Head</w:t>
          </w:r>
          <w:r w:rsidR="002912AE">
            <w:rPr>
              <w:rFonts w:cs="Arial"/>
              <w:b/>
            </w:rPr>
            <w:t xml:space="preserve"> of</w:t>
          </w:r>
          <w:r>
            <w:rPr>
              <w:rFonts w:cs="Arial"/>
              <w:b/>
            </w:rPr>
            <w:t xml:space="preserve"> Content</w:t>
          </w:r>
        </w:sdtContent>
      </w:sdt>
    </w:p>
    <w:p w14:paraId="7841E6CF" w14:textId="77777777" w:rsidR="00A04C7F" w:rsidRPr="002912AE" w:rsidRDefault="00A04C7F" w:rsidP="00A04C7F">
      <w:pPr>
        <w:keepLines/>
        <w:rPr>
          <w:rFonts w:eastAsia="Arial" w:cs="Arial"/>
        </w:rPr>
      </w:pPr>
      <w:bookmarkStart w:id="0" w:name="_Hlk109123000"/>
      <w:bookmarkStart w:id="1" w:name="_Hlk110595510"/>
      <w:r w:rsidRPr="002912AE">
        <w:rPr>
          <w:rFonts w:eastAsia="Arial" w:cs="Arial"/>
        </w:rPr>
        <w:t>Business Disability Forum is the leading business membership organisation in disability inclusion. We are trusted partners, working with business, Government and disabled people to improve the life experiences of disabled employees and consumers, by removing barriers to inclusion.</w:t>
      </w:r>
    </w:p>
    <w:p w14:paraId="1340920E" w14:textId="33B65F08" w:rsidR="00A04C7F" w:rsidRPr="002912AE" w:rsidRDefault="00A04C7F" w:rsidP="00A04C7F">
      <w:pPr>
        <w:pStyle w:val="BDFbulletpoints"/>
        <w:spacing w:after="0"/>
        <w:ind w:left="357" w:hanging="357"/>
        <w:rPr>
          <w:color w:val="auto"/>
        </w:rPr>
      </w:pPr>
      <w:r w:rsidRPr="002912AE">
        <w:rPr>
          <w:color w:val="auto"/>
        </w:rPr>
        <w:t xml:space="preserve">We work with over </w:t>
      </w:r>
      <w:r w:rsidR="002912AE" w:rsidRPr="002912AE">
        <w:rPr>
          <w:color w:val="auto"/>
        </w:rPr>
        <w:t>600</w:t>
      </w:r>
      <w:r w:rsidRPr="002912AE">
        <w:rPr>
          <w:color w:val="auto"/>
        </w:rPr>
        <w:t xml:space="preserve"> members employing around 20% of the UK workforce and an estimated 8 million people worldwide.</w:t>
      </w:r>
    </w:p>
    <w:p w14:paraId="2F2FEA7E" w14:textId="77777777" w:rsidR="00A04C7F" w:rsidRPr="002912AE" w:rsidRDefault="00A04C7F" w:rsidP="00A04C7F">
      <w:pPr>
        <w:pStyle w:val="BDFbulletpoints"/>
        <w:spacing w:after="0"/>
        <w:ind w:left="357" w:hanging="357"/>
        <w:rPr>
          <w:color w:val="auto"/>
        </w:rPr>
      </w:pPr>
      <w:r w:rsidRPr="002912AE">
        <w:rPr>
          <w:color w:val="auto"/>
        </w:rPr>
        <w:t xml:space="preserve">We advise, support and encourage businesses (many of them global) to become more disability-smart. </w:t>
      </w:r>
    </w:p>
    <w:p w14:paraId="5C43C195" w14:textId="77777777" w:rsidR="00A04C7F" w:rsidRPr="002912AE" w:rsidRDefault="00A04C7F" w:rsidP="00A04C7F">
      <w:pPr>
        <w:pStyle w:val="BDFbulletpoints"/>
        <w:spacing w:after="0"/>
        <w:ind w:left="357" w:hanging="357"/>
        <w:rPr>
          <w:color w:val="auto"/>
        </w:rPr>
      </w:pPr>
      <w:r w:rsidRPr="002912AE">
        <w:rPr>
          <w:color w:val="auto"/>
        </w:rPr>
        <w:t>We influence policymakers by representing the voice of employers, disabled employees and consumers.</w:t>
      </w:r>
    </w:p>
    <w:p w14:paraId="2E665ADB" w14:textId="77777777" w:rsidR="00A04C7F" w:rsidRPr="002912AE" w:rsidRDefault="00A04C7F" w:rsidP="00A04C7F">
      <w:pPr>
        <w:pStyle w:val="BDFbulletpoints"/>
        <w:spacing w:after="0"/>
        <w:ind w:left="357" w:hanging="357"/>
        <w:rPr>
          <w:color w:val="auto"/>
        </w:rPr>
      </w:pPr>
      <w:r w:rsidRPr="002912AE">
        <w:rPr>
          <w:color w:val="auto"/>
        </w:rPr>
        <w:t>We provide evidence-based thought leadership on how business affects the lives of disabled people.</w:t>
      </w:r>
    </w:p>
    <w:p w14:paraId="27B8425A" w14:textId="77777777" w:rsidR="00A04C7F" w:rsidRPr="002912AE" w:rsidRDefault="00A04C7F" w:rsidP="00A04C7F">
      <w:pPr>
        <w:pStyle w:val="BDFbulletpoints"/>
        <w:rPr>
          <w:color w:val="auto"/>
        </w:rPr>
      </w:pPr>
      <w:r w:rsidRPr="002912AE">
        <w:rPr>
          <w:color w:val="auto"/>
        </w:rPr>
        <w:t>We help effect changes in business practices, products, services and policies that positively impact the life experiences of disabled people, and also benefit business.</w:t>
      </w:r>
    </w:p>
    <w:bookmarkEnd w:id="0"/>
    <w:bookmarkEnd w:id="1"/>
    <w:p w14:paraId="62D63269" w14:textId="77777777"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Our values:</w:t>
      </w:r>
    </w:p>
    <w:p w14:paraId="4E58DD6E" w14:textId="77777777" w:rsidR="00A04C7F" w:rsidRDefault="00A04C7F" w:rsidP="00A04C7F">
      <w:pPr>
        <w:pStyle w:val="ListParagraph"/>
        <w:numPr>
          <w:ilvl w:val="0"/>
          <w:numId w:val="13"/>
        </w:numPr>
        <w:overflowPunct w:val="0"/>
        <w:autoSpaceDE w:val="0"/>
        <w:autoSpaceDN w:val="0"/>
        <w:spacing w:after="0"/>
        <w:contextualSpacing/>
        <w:rPr>
          <w:lang w:val="en-US"/>
        </w:rPr>
      </w:pPr>
      <w:r>
        <w:rPr>
          <w:b/>
          <w:bCs/>
          <w:lang w:val="en-US"/>
        </w:rPr>
        <w:t xml:space="preserve">Purposeful </w:t>
      </w:r>
      <w:r>
        <w:rPr>
          <w:lang w:val="en-US"/>
        </w:rPr>
        <w:t>– we are focused on removing barriers to disability inclusion.</w:t>
      </w:r>
    </w:p>
    <w:p w14:paraId="4233A565" w14:textId="77777777" w:rsidR="00A04C7F" w:rsidRDefault="00A04C7F" w:rsidP="00A04C7F">
      <w:pPr>
        <w:pStyle w:val="ListParagraph"/>
        <w:numPr>
          <w:ilvl w:val="0"/>
          <w:numId w:val="13"/>
        </w:numPr>
        <w:overflowPunct w:val="0"/>
        <w:autoSpaceDE w:val="0"/>
        <w:autoSpaceDN w:val="0"/>
        <w:spacing w:after="0"/>
        <w:contextualSpacing/>
        <w:rPr>
          <w:lang w:val="en-US"/>
        </w:rPr>
      </w:pPr>
      <w:r>
        <w:rPr>
          <w:b/>
          <w:bCs/>
          <w:lang w:val="en-US"/>
        </w:rPr>
        <w:t>Evidence-based</w:t>
      </w:r>
      <w:r>
        <w:rPr>
          <w:lang w:val="en-US"/>
        </w:rPr>
        <w:t xml:space="preserve"> – we are informed and driven by unique insights from our membership.</w:t>
      </w:r>
    </w:p>
    <w:p w14:paraId="525CE4C3" w14:textId="77777777" w:rsidR="00A04C7F" w:rsidRDefault="00A04C7F" w:rsidP="00A04C7F">
      <w:pPr>
        <w:pStyle w:val="ListParagraph"/>
        <w:numPr>
          <w:ilvl w:val="0"/>
          <w:numId w:val="13"/>
        </w:numPr>
        <w:overflowPunct w:val="0"/>
        <w:autoSpaceDE w:val="0"/>
        <w:autoSpaceDN w:val="0"/>
        <w:spacing w:after="0"/>
        <w:contextualSpacing/>
        <w:rPr>
          <w:lang w:val="en-US"/>
        </w:rPr>
      </w:pPr>
      <w:r>
        <w:rPr>
          <w:b/>
          <w:bCs/>
          <w:lang w:val="en-US"/>
        </w:rPr>
        <w:t>Respectfu</w:t>
      </w:r>
      <w:r>
        <w:rPr>
          <w:lang w:val="en-US"/>
        </w:rPr>
        <w:t>l – we are supportive and approachable.</w:t>
      </w:r>
    </w:p>
    <w:p w14:paraId="50C0FB35" w14:textId="77777777" w:rsidR="00A04C7F" w:rsidRDefault="00A04C7F" w:rsidP="00A04C7F">
      <w:pPr>
        <w:pStyle w:val="ListParagraph"/>
        <w:numPr>
          <w:ilvl w:val="0"/>
          <w:numId w:val="13"/>
        </w:numPr>
        <w:overflowPunct w:val="0"/>
        <w:autoSpaceDE w:val="0"/>
        <w:autoSpaceDN w:val="0"/>
        <w:spacing w:after="0"/>
        <w:contextualSpacing/>
        <w:rPr>
          <w:lang w:val="en-US"/>
        </w:rPr>
      </w:pPr>
      <w:r>
        <w:rPr>
          <w:b/>
          <w:bCs/>
          <w:lang w:val="en-US"/>
        </w:rPr>
        <w:t>Pragmatic</w:t>
      </w:r>
      <w:r>
        <w:rPr>
          <w:lang w:val="en-US"/>
        </w:rPr>
        <w:t xml:space="preserve"> – we find practical solutions that business and Government can implement.</w:t>
      </w:r>
    </w:p>
    <w:p w14:paraId="16720F73" w14:textId="77777777" w:rsidR="00A04C7F" w:rsidRDefault="00A04C7F" w:rsidP="00A04C7F">
      <w:pPr>
        <w:pStyle w:val="ListParagraph"/>
        <w:numPr>
          <w:ilvl w:val="0"/>
          <w:numId w:val="13"/>
        </w:numPr>
        <w:overflowPunct w:val="0"/>
        <w:autoSpaceDE w:val="0"/>
        <w:autoSpaceDN w:val="0"/>
        <w:spacing w:after="0"/>
        <w:contextualSpacing/>
        <w:rPr>
          <w:lang w:val="en-US"/>
        </w:rPr>
      </w:pPr>
      <w:r>
        <w:rPr>
          <w:b/>
          <w:bCs/>
          <w:lang w:val="en-US"/>
        </w:rPr>
        <w:t xml:space="preserve">Responsive </w:t>
      </w:r>
      <w:r>
        <w:rPr>
          <w:lang w:val="en-US"/>
        </w:rPr>
        <w:t>– we are constantly evolving to meet our Members’ and Partners’ needs.</w:t>
      </w:r>
    </w:p>
    <w:p w14:paraId="30C77789" w14:textId="77777777" w:rsidR="00A04C7F" w:rsidRPr="00247604" w:rsidRDefault="00A04C7F" w:rsidP="00A04C7F">
      <w:pPr>
        <w:pStyle w:val="ListParagraph"/>
        <w:numPr>
          <w:ilvl w:val="0"/>
          <w:numId w:val="13"/>
        </w:numPr>
        <w:overflowPunct w:val="0"/>
        <w:autoSpaceDE w:val="0"/>
        <w:autoSpaceDN w:val="0"/>
        <w:spacing w:after="120"/>
        <w:rPr>
          <w:lang w:val="en-US"/>
        </w:rPr>
      </w:pPr>
      <w:r>
        <w:rPr>
          <w:b/>
          <w:bCs/>
          <w:lang w:val="en-US"/>
        </w:rPr>
        <w:t>Bold</w:t>
      </w:r>
      <w:r>
        <w:rPr>
          <w:lang w:val="en-US"/>
        </w:rPr>
        <w:t>– we are thought leaders who are not afraid to challenge.</w:t>
      </w:r>
    </w:p>
    <w:p w14:paraId="4E7F4D3E" w14:textId="77777777" w:rsidR="00A04C7F" w:rsidRDefault="00A04C7F" w:rsidP="00A04C7F">
      <w:pPr>
        <w:keepNext/>
        <w:spacing w:before="240" w:after="240"/>
        <w:outlineLvl w:val="1"/>
        <w:rPr>
          <w:rFonts w:cstheme="minorHAnsi"/>
        </w:rPr>
      </w:pPr>
      <w:r w:rsidRPr="68FCD8B8">
        <w:rPr>
          <w:rFonts w:eastAsia="Times New Roman" w:cs="Arial"/>
          <w:b/>
          <w:bCs/>
          <w:sz w:val="28"/>
          <w:szCs w:val="28"/>
          <w:lang w:eastAsia="en-GB"/>
        </w:rPr>
        <w:t>Job purpose:</w:t>
      </w:r>
    </w:p>
    <w:p w14:paraId="6F51285C" w14:textId="6FC86993" w:rsidR="00197497" w:rsidRPr="00042B00" w:rsidRDefault="00197497" w:rsidP="00A04C7F">
      <w:pPr>
        <w:rPr>
          <w:rFonts w:cs="Arial"/>
        </w:rPr>
      </w:pPr>
      <w:r w:rsidRPr="68FCD8B8">
        <w:rPr>
          <w:rFonts w:cs="Arial"/>
        </w:rPr>
        <w:t xml:space="preserve">The </w:t>
      </w:r>
      <w:r w:rsidR="009E0DCB">
        <w:rPr>
          <w:rFonts w:cs="Arial"/>
        </w:rPr>
        <w:t>Innovation</w:t>
      </w:r>
      <w:r w:rsidRPr="68FCD8B8">
        <w:rPr>
          <w:rFonts w:cs="Arial"/>
        </w:rPr>
        <w:t xml:space="preserve"> Fund &amp; Project Manager will join our team to </w:t>
      </w:r>
      <w:r w:rsidR="0AD38C4E" w:rsidRPr="68FCD8B8">
        <w:rPr>
          <w:rFonts w:cs="Arial"/>
        </w:rPr>
        <w:t xml:space="preserve">run our innovation fund and to </w:t>
      </w:r>
      <w:r w:rsidR="00686EF9" w:rsidRPr="68FCD8B8">
        <w:rPr>
          <w:rFonts w:cs="Arial"/>
        </w:rPr>
        <w:t>manage projects designed</w:t>
      </w:r>
      <w:r w:rsidR="0025758B" w:rsidRPr="68FCD8B8">
        <w:rPr>
          <w:rFonts w:cs="Arial"/>
        </w:rPr>
        <w:t xml:space="preserve"> and created by BDF staff members</w:t>
      </w:r>
      <w:r w:rsidR="00686EF9" w:rsidRPr="68FCD8B8">
        <w:rPr>
          <w:rFonts w:cs="Arial"/>
        </w:rPr>
        <w:t xml:space="preserve"> to improve</w:t>
      </w:r>
      <w:r w:rsidR="0025758B" w:rsidRPr="68FCD8B8">
        <w:rPr>
          <w:rFonts w:cs="Arial"/>
        </w:rPr>
        <w:t xml:space="preserve"> the lives of disabled </w:t>
      </w:r>
      <w:r w:rsidR="00546603" w:rsidRPr="68FCD8B8">
        <w:rPr>
          <w:rFonts w:cs="Arial"/>
        </w:rPr>
        <w:t>people in society more widely</w:t>
      </w:r>
      <w:r w:rsidR="00A72079">
        <w:rPr>
          <w:rFonts w:cs="Arial"/>
        </w:rPr>
        <w:t>.</w:t>
      </w:r>
    </w:p>
    <w:p w14:paraId="04C324A2" w14:textId="70C2E305" w:rsidR="00A04C7F" w:rsidRDefault="00A04C7F" w:rsidP="00A04C7F">
      <w:r>
        <w:t xml:space="preserve">The </w:t>
      </w:r>
      <w:r w:rsidR="009E0DCB">
        <w:t>Innovation</w:t>
      </w:r>
      <w:r>
        <w:t xml:space="preserve"> Fund &amp; Project Manager will also work across teams to help design and manage the creation of various new products and services.</w:t>
      </w:r>
      <w:r w:rsidR="00286B98">
        <w:t xml:space="preserve"> In addition,</w:t>
      </w:r>
      <w:r w:rsidR="00417AA7">
        <w:t xml:space="preserve"> </w:t>
      </w:r>
      <w:r w:rsidR="00286B98">
        <w:t>t</w:t>
      </w:r>
      <w:r w:rsidR="00AC2E42">
        <w:t xml:space="preserve">hey will work closely with the CEO </w:t>
      </w:r>
      <w:r w:rsidR="061881BB">
        <w:t>to scope out and deliver</w:t>
      </w:r>
      <w:r w:rsidR="00B062AF">
        <w:t xml:space="preserve"> </w:t>
      </w:r>
      <w:r w:rsidR="00AC2E42">
        <w:t xml:space="preserve">a </w:t>
      </w:r>
      <w:r w:rsidR="1D3A029F">
        <w:lastRenderedPageBreak/>
        <w:t>specific p</w:t>
      </w:r>
      <w:r w:rsidR="00AC2E42">
        <w:t>roject</w:t>
      </w:r>
      <w:r w:rsidR="6746E9A6">
        <w:t xml:space="preserve"> to increase the number of disabled people who are Non</w:t>
      </w:r>
      <w:r w:rsidR="00EF2235">
        <w:t>-</w:t>
      </w:r>
      <w:r w:rsidR="6746E9A6">
        <w:t>Executive Directors and advisers to boards</w:t>
      </w:r>
      <w:r w:rsidR="00B062AF">
        <w:t>.</w:t>
      </w:r>
    </w:p>
    <w:p w14:paraId="4D611DE9" w14:textId="77777777" w:rsidR="00A04C7F" w:rsidRDefault="00A04C7F" w:rsidP="00A04C7F">
      <w:pPr>
        <w:keepNext/>
        <w:spacing w:before="240" w:after="240"/>
        <w:outlineLvl w:val="1"/>
        <w:rPr>
          <w:rFonts w:eastAsia="Times New Roman" w:cs="Arial"/>
          <w:b/>
          <w:bCs/>
          <w:iCs/>
          <w:sz w:val="28"/>
          <w:szCs w:val="28"/>
          <w:lang w:eastAsia="en-GB"/>
        </w:rPr>
      </w:pPr>
      <w:r w:rsidRPr="00DB07F0">
        <w:rPr>
          <w:rFonts w:eastAsia="Times New Roman" w:cs="Arial"/>
          <w:b/>
          <w:bCs/>
          <w:iCs/>
          <w:sz w:val="28"/>
          <w:szCs w:val="28"/>
          <w:lang w:eastAsia="en-GB"/>
        </w:rPr>
        <w:t>Key tasks and responsibilities</w:t>
      </w:r>
      <w:r w:rsidRPr="00E36D24">
        <w:rPr>
          <w:rFonts w:eastAsia="Times New Roman" w:cs="Arial"/>
          <w:b/>
          <w:bCs/>
          <w:iCs/>
          <w:sz w:val="28"/>
          <w:szCs w:val="28"/>
          <w:lang w:eastAsia="en-GB"/>
        </w:rPr>
        <w:t>:</w:t>
      </w:r>
    </w:p>
    <w:p w14:paraId="1F026A16" w14:textId="7F8C1EBD" w:rsidR="00BE43BD" w:rsidRPr="00DB07F0" w:rsidRDefault="35469C93" w:rsidP="68FCD8B8">
      <w:pPr>
        <w:spacing w:before="240" w:line="259" w:lineRule="auto"/>
        <w:rPr>
          <w:rFonts w:cs="Arial"/>
          <w:b/>
          <w:bCs/>
        </w:rPr>
      </w:pPr>
      <w:r w:rsidRPr="68FCD8B8">
        <w:rPr>
          <w:b/>
          <w:bCs/>
        </w:rPr>
        <w:t xml:space="preserve">Innovation </w:t>
      </w:r>
      <w:r w:rsidR="00BE43BD" w:rsidRPr="68FCD8B8">
        <w:rPr>
          <w:b/>
          <w:bCs/>
        </w:rPr>
        <w:t>Fund project management</w:t>
      </w:r>
    </w:p>
    <w:p w14:paraId="5D0493D6" w14:textId="195CC8CB" w:rsidR="00BD005E" w:rsidRDefault="0021446B" w:rsidP="00BD005E">
      <w:pPr>
        <w:pStyle w:val="ListParagraph"/>
        <w:numPr>
          <w:ilvl w:val="0"/>
          <w:numId w:val="15"/>
        </w:numPr>
        <w:spacing w:after="0"/>
        <w:ind w:left="357" w:hanging="357"/>
      </w:pPr>
      <w:r>
        <w:t xml:space="preserve">Co-ordinate </w:t>
      </w:r>
      <w:r w:rsidR="00A40CCD">
        <w:t xml:space="preserve">and </w:t>
      </w:r>
      <w:r>
        <w:t>support</w:t>
      </w:r>
      <w:r w:rsidR="00A40CCD">
        <w:t xml:space="preserve"> </w:t>
      </w:r>
      <w:r w:rsidR="00BD005E">
        <w:t>the bidding process, from initial bid through a multi-stage process to final shortlisting.</w:t>
      </w:r>
    </w:p>
    <w:p w14:paraId="6D5C9456" w14:textId="78C2E063" w:rsidR="00BE43BD" w:rsidRDefault="0021446B" w:rsidP="00E46B30">
      <w:pPr>
        <w:pStyle w:val="ListParagraph"/>
        <w:numPr>
          <w:ilvl w:val="0"/>
          <w:numId w:val="15"/>
        </w:numPr>
        <w:spacing w:after="0"/>
        <w:ind w:left="357" w:hanging="357"/>
      </w:pPr>
      <w:r>
        <w:t>L</w:t>
      </w:r>
      <w:r w:rsidR="0006349C">
        <w:t xml:space="preserve">ead </w:t>
      </w:r>
      <w:r w:rsidR="00BD005E">
        <w:t>the e</w:t>
      </w:r>
      <w:r w:rsidR="00351529">
        <w:t>valuat</w:t>
      </w:r>
      <w:r w:rsidR="00BD005E">
        <w:t xml:space="preserve">ion of </w:t>
      </w:r>
      <w:r w:rsidR="008F0C2C">
        <w:t xml:space="preserve">submitted bids </w:t>
      </w:r>
      <w:r w:rsidR="00FA54B5">
        <w:t xml:space="preserve">against </w:t>
      </w:r>
      <w:r w:rsidR="005A3F46">
        <w:t>selected</w:t>
      </w:r>
      <w:r w:rsidR="00FA54B5">
        <w:t xml:space="preserve"> criteri</w:t>
      </w:r>
      <w:r>
        <w:t>a at both short-listing and final submission stage</w:t>
      </w:r>
      <w:r w:rsidR="00854804">
        <w:t xml:space="preserve"> </w:t>
      </w:r>
      <w:r>
        <w:t>in consultation with the awarding committee.</w:t>
      </w:r>
    </w:p>
    <w:p w14:paraId="2938FB74" w14:textId="5857BA77" w:rsidR="0021446B" w:rsidRDefault="0021446B" w:rsidP="00E46B30">
      <w:pPr>
        <w:pStyle w:val="ListParagraph"/>
        <w:numPr>
          <w:ilvl w:val="0"/>
          <w:numId w:val="15"/>
        </w:numPr>
        <w:spacing w:after="0"/>
        <w:ind w:left="357" w:hanging="357"/>
      </w:pPr>
      <w:r>
        <w:t xml:space="preserve">Conduct further research into project bids </w:t>
      </w:r>
      <w:proofErr w:type="spellStart"/>
      <w:proofErr w:type="gramStart"/>
      <w:r>
        <w:t>where</w:t>
      </w:r>
      <w:proofErr w:type="spellEnd"/>
      <w:proofErr w:type="gramEnd"/>
      <w:r>
        <w:t xml:space="preserve"> requested by the awarding committee, including market analysis, client and stakeholder research, financial analysis, risk analysis, and technical and feasibility research. </w:t>
      </w:r>
    </w:p>
    <w:p w14:paraId="606F92AF" w14:textId="08A35CC9" w:rsidR="00A15844" w:rsidRPr="0021446B" w:rsidRDefault="0021446B" w:rsidP="00A15844">
      <w:pPr>
        <w:pStyle w:val="ListParagraph"/>
        <w:numPr>
          <w:ilvl w:val="0"/>
          <w:numId w:val="15"/>
        </w:numPr>
        <w:spacing w:after="0"/>
        <w:ind w:left="357" w:hanging="357"/>
      </w:pPr>
      <w:r>
        <w:rPr>
          <w:rFonts w:cs="Arial"/>
          <w:color w:val="000000" w:themeColor="text1"/>
        </w:rPr>
        <w:t>Build and co-ordinate</w:t>
      </w:r>
      <w:r w:rsidR="002D38B3">
        <w:rPr>
          <w:rFonts w:cs="Arial"/>
          <w:color w:val="000000" w:themeColor="text1"/>
        </w:rPr>
        <w:t xml:space="preserve"> </w:t>
      </w:r>
      <w:r w:rsidR="00F53F66">
        <w:rPr>
          <w:rFonts w:cs="Arial"/>
          <w:color w:val="000000" w:themeColor="text1"/>
        </w:rPr>
        <w:t xml:space="preserve">project </w:t>
      </w:r>
      <w:r w:rsidR="006C58AC">
        <w:rPr>
          <w:rFonts w:cs="Arial"/>
          <w:color w:val="000000" w:themeColor="text1"/>
        </w:rPr>
        <w:t xml:space="preserve">delivery </w:t>
      </w:r>
      <w:r w:rsidR="00F53F66">
        <w:rPr>
          <w:rFonts w:cs="Arial"/>
          <w:color w:val="000000" w:themeColor="text1"/>
        </w:rPr>
        <w:t>team</w:t>
      </w:r>
      <w:r>
        <w:rPr>
          <w:rFonts w:cs="Arial"/>
          <w:color w:val="000000" w:themeColor="text1"/>
        </w:rPr>
        <w:t>(s)</w:t>
      </w:r>
      <w:r w:rsidR="00A15844" w:rsidRPr="00A15844">
        <w:rPr>
          <w:rFonts w:cs="Arial"/>
          <w:color w:val="000000" w:themeColor="text1"/>
        </w:rPr>
        <w:t xml:space="preserve"> </w:t>
      </w:r>
      <w:r w:rsidR="00A15844">
        <w:rPr>
          <w:rFonts w:cs="Arial"/>
          <w:color w:val="000000" w:themeColor="text1"/>
        </w:rPr>
        <w:t>for</w:t>
      </w:r>
      <w:r>
        <w:rPr>
          <w:rFonts w:cs="Arial"/>
          <w:color w:val="000000" w:themeColor="text1"/>
        </w:rPr>
        <w:t xml:space="preserve"> the</w:t>
      </w:r>
      <w:r w:rsidR="00A15844">
        <w:rPr>
          <w:rFonts w:cs="Arial"/>
          <w:color w:val="000000" w:themeColor="text1"/>
        </w:rPr>
        <w:t xml:space="preserve"> winning bid</w:t>
      </w:r>
      <w:r>
        <w:rPr>
          <w:rFonts w:cs="Arial"/>
          <w:color w:val="000000" w:themeColor="text1"/>
        </w:rPr>
        <w:t>(s)</w:t>
      </w:r>
      <w:r w:rsidR="00A15844">
        <w:rPr>
          <w:rFonts w:cs="Arial"/>
          <w:color w:val="000000" w:themeColor="text1"/>
        </w:rPr>
        <w:t>.</w:t>
      </w:r>
    </w:p>
    <w:p w14:paraId="6D122C31" w14:textId="478C305A" w:rsidR="00DE5433" w:rsidRPr="0021446B" w:rsidRDefault="0021446B" w:rsidP="00DE5433">
      <w:pPr>
        <w:pStyle w:val="ListParagraph"/>
        <w:numPr>
          <w:ilvl w:val="0"/>
          <w:numId w:val="4"/>
        </w:numPr>
        <w:spacing w:after="0" w:line="276" w:lineRule="auto"/>
        <w:ind w:left="357" w:hanging="357"/>
        <w:rPr>
          <w:color w:val="000000" w:themeColor="text1"/>
        </w:rPr>
      </w:pPr>
      <w:r>
        <w:rPr>
          <w:rFonts w:cs="Arial"/>
          <w:color w:val="000000" w:themeColor="text1"/>
        </w:rPr>
        <w:t xml:space="preserve">Manage the selected project(s) </w:t>
      </w:r>
      <w:r>
        <w:t xml:space="preserve">to </w:t>
      </w:r>
      <w:r w:rsidR="003F0958">
        <w:t>e</w:t>
      </w:r>
      <w:r w:rsidR="00DE5433" w:rsidRPr="00BA25B6">
        <w:rPr>
          <w:rFonts w:cs="Arial"/>
          <w:color w:val="000000" w:themeColor="text1"/>
        </w:rPr>
        <w:t>nsure</w:t>
      </w:r>
      <w:r w:rsidR="003F0958">
        <w:rPr>
          <w:rFonts w:cs="Arial"/>
          <w:color w:val="000000" w:themeColor="text1"/>
        </w:rPr>
        <w:t xml:space="preserve"> </w:t>
      </w:r>
      <w:r>
        <w:rPr>
          <w:rFonts w:cs="Arial"/>
          <w:color w:val="000000" w:themeColor="text1"/>
        </w:rPr>
        <w:t xml:space="preserve">that they </w:t>
      </w:r>
      <w:r w:rsidR="00DE5433" w:rsidRPr="00BA25B6">
        <w:rPr>
          <w:rFonts w:cs="Arial"/>
          <w:color w:val="000000" w:themeColor="text1"/>
        </w:rPr>
        <w:t>are completed on time and within budget</w:t>
      </w:r>
      <w:r>
        <w:rPr>
          <w:rFonts w:cs="Arial"/>
          <w:color w:val="000000" w:themeColor="text1"/>
        </w:rPr>
        <w:t>.</w:t>
      </w:r>
    </w:p>
    <w:p w14:paraId="58ECC7F5" w14:textId="125F1C15" w:rsidR="0021446B" w:rsidRPr="00BA25B6" w:rsidRDefault="0021446B" w:rsidP="68FCD8B8">
      <w:pPr>
        <w:pStyle w:val="ListParagraph"/>
        <w:spacing w:after="0" w:line="276" w:lineRule="auto"/>
        <w:ind w:left="357" w:hanging="357"/>
        <w:rPr>
          <w:color w:val="000000" w:themeColor="text1"/>
        </w:rPr>
      </w:pPr>
      <w:r w:rsidRPr="68FCD8B8">
        <w:rPr>
          <w:rFonts w:cs="Arial"/>
          <w:color w:val="000000" w:themeColor="text1"/>
        </w:rPr>
        <w:t>Work with internal and external stakeholders to support the completion of designated fund project(s)</w:t>
      </w:r>
      <w:r w:rsidR="000E20CD" w:rsidRPr="68FCD8B8">
        <w:rPr>
          <w:rFonts w:cs="Arial"/>
          <w:color w:val="000000" w:themeColor="text1"/>
        </w:rPr>
        <w:t xml:space="preserve"> to a high standard that serves the target clients as well as meeting the aims of the project(s).</w:t>
      </w:r>
    </w:p>
    <w:p w14:paraId="0BAC7BCC" w14:textId="66680956" w:rsidR="6EF8EAD6" w:rsidRDefault="00051346" w:rsidP="68FCD8B8">
      <w:pPr>
        <w:pStyle w:val="ListParagraph"/>
        <w:spacing w:after="0" w:line="276" w:lineRule="auto"/>
        <w:ind w:left="357" w:hanging="357"/>
        <w:rPr>
          <w:rFonts w:cs="Arial"/>
          <w:color w:val="000000" w:themeColor="text1"/>
        </w:rPr>
      </w:pPr>
      <w:r>
        <w:rPr>
          <w:rFonts w:cs="Arial"/>
          <w:color w:val="000000" w:themeColor="text1"/>
        </w:rPr>
        <w:t xml:space="preserve">Complete </w:t>
      </w:r>
      <w:r w:rsidR="004E144A">
        <w:rPr>
          <w:rFonts w:cs="Arial"/>
          <w:color w:val="000000" w:themeColor="text1"/>
        </w:rPr>
        <w:t>post-project evaluations.</w:t>
      </w:r>
    </w:p>
    <w:p w14:paraId="21C5634A" w14:textId="77777777" w:rsidR="00A04C7F" w:rsidRPr="00DB07F0" w:rsidRDefault="00A04C7F" w:rsidP="00A04C7F">
      <w:pPr>
        <w:spacing w:before="240" w:after="160" w:line="259" w:lineRule="auto"/>
        <w:contextualSpacing/>
        <w:rPr>
          <w:rFonts w:cs="Arial"/>
          <w:b/>
        </w:rPr>
      </w:pPr>
      <w:bookmarkStart w:id="2" w:name="_Hlk53657981"/>
      <w:r w:rsidRPr="24C10BEC">
        <w:rPr>
          <w:b/>
          <w:bCs/>
        </w:rPr>
        <w:t>Project management</w:t>
      </w:r>
    </w:p>
    <w:p w14:paraId="2C7EDA16" w14:textId="63DFB860" w:rsidR="00A04C7F" w:rsidRPr="00B62AC4" w:rsidRDefault="00A04C7F" w:rsidP="00A04C7F">
      <w:pPr>
        <w:pStyle w:val="ListParagraph"/>
        <w:numPr>
          <w:ilvl w:val="0"/>
          <w:numId w:val="4"/>
        </w:numPr>
        <w:spacing w:after="0" w:line="276" w:lineRule="auto"/>
        <w:ind w:left="357" w:hanging="357"/>
        <w:rPr>
          <w:color w:val="000000" w:themeColor="text1"/>
        </w:rPr>
      </w:pPr>
      <w:r>
        <w:t xml:space="preserve">Work with the </w:t>
      </w:r>
      <w:r w:rsidR="00962DA4">
        <w:t>wider team</w:t>
      </w:r>
      <w:r>
        <w:t xml:space="preserve"> to identify what new</w:t>
      </w:r>
      <w:r w:rsidR="006A2300">
        <w:t xml:space="preserve"> digital</w:t>
      </w:r>
      <w:r>
        <w:t xml:space="preserve"> products and services businesses need in order to recruit and retain disabled people and better serve disabled customers, consumers and service users.</w:t>
      </w:r>
    </w:p>
    <w:p w14:paraId="19814D6B" w14:textId="5D3BF7F4" w:rsidR="00A04C7F" w:rsidRPr="00AF11A1" w:rsidRDefault="00AF11A1" w:rsidP="00A04C7F">
      <w:pPr>
        <w:pStyle w:val="ListParagraph"/>
        <w:numPr>
          <w:ilvl w:val="0"/>
          <w:numId w:val="4"/>
        </w:numPr>
        <w:spacing w:after="0" w:line="276" w:lineRule="auto"/>
        <w:ind w:left="357" w:hanging="357"/>
      </w:pPr>
      <w:r w:rsidRPr="00AF11A1">
        <w:rPr>
          <w:rFonts w:cs="Arial"/>
        </w:rPr>
        <w:t xml:space="preserve">Inform projects by </w:t>
      </w:r>
      <w:r w:rsidR="00A04C7F" w:rsidRPr="00AF11A1">
        <w:rPr>
          <w:rFonts w:cs="Arial"/>
        </w:rPr>
        <w:t>identifying and involving all project stakeholders</w:t>
      </w:r>
      <w:r w:rsidRPr="00AF11A1">
        <w:rPr>
          <w:rFonts w:cs="Arial"/>
        </w:rPr>
        <w:t>, both internal and external</w:t>
      </w:r>
      <w:r>
        <w:rPr>
          <w:rFonts w:cs="Arial"/>
        </w:rPr>
        <w:t>, and maintaining clear and timely communications.</w:t>
      </w:r>
    </w:p>
    <w:p w14:paraId="1083CA08" w14:textId="0C197ECF" w:rsidR="00A04C7F" w:rsidRPr="00BA25B6" w:rsidRDefault="00A04C7F" w:rsidP="00A04C7F">
      <w:pPr>
        <w:pStyle w:val="ListParagraph"/>
        <w:numPr>
          <w:ilvl w:val="0"/>
          <w:numId w:val="4"/>
        </w:numPr>
        <w:spacing w:after="0" w:line="276" w:lineRule="auto"/>
        <w:ind w:left="357" w:hanging="357"/>
        <w:rPr>
          <w:rFonts w:eastAsia="Calibri" w:cs="Arial"/>
          <w:color w:val="000000" w:themeColor="text1"/>
        </w:rPr>
      </w:pPr>
      <w:r w:rsidRPr="00BA25B6">
        <w:rPr>
          <w:rFonts w:cs="Arial"/>
          <w:color w:val="000000" w:themeColor="text1"/>
        </w:rPr>
        <w:t>Develop and maintain project plans</w:t>
      </w:r>
      <w:r w:rsidR="00AF11A1">
        <w:rPr>
          <w:rFonts w:cs="Arial"/>
          <w:color w:val="000000" w:themeColor="text1"/>
        </w:rPr>
        <w:t>.</w:t>
      </w:r>
    </w:p>
    <w:p w14:paraId="2AEA4550" w14:textId="18B1171D" w:rsidR="00A04C7F" w:rsidRDefault="00A04C7F" w:rsidP="00A04C7F">
      <w:pPr>
        <w:pStyle w:val="ListParagraph"/>
        <w:numPr>
          <w:ilvl w:val="0"/>
          <w:numId w:val="4"/>
        </w:numPr>
        <w:spacing w:after="0" w:line="276" w:lineRule="auto"/>
        <w:ind w:left="357" w:hanging="357"/>
        <w:rPr>
          <w:color w:val="000000" w:themeColor="text1"/>
        </w:rPr>
      </w:pPr>
      <w:r>
        <w:rPr>
          <w:rFonts w:cs="Arial"/>
          <w:color w:val="000000" w:themeColor="text1"/>
        </w:rPr>
        <w:t>Co-ordinate</w:t>
      </w:r>
      <w:r w:rsidRPr="1BFBAA29">
        <w:rPr>
          <w:rFonts w:cs="Arial"/>
          <w:color w:val="000000" w:themeColor="text1"/>
        </w:rPr>
        <w:t xml:space="preserve"> </w:t>
      </w:r>
      <w:r w:rsidR="00AF11A1">
        <w:rPr>
          <w:rFonts w:cs="Arial"/>
          <w:color w:val="000000" w:themeColor="text1"/>
        </w:rPr>
        <w:t>project team, stakeholders</w:t>
      </w:r>
      <w:r w:rsidR="006A2300">
        <w:rPr>
          <w:rFonts w:cs="Arial"/>
          <w:color w:val="000000" w:themeColor="text1"/>
        </w:rPr>
        <w:t>,</w:t>
      </w:r>
      <w:r w:rsidR="00AF11A1">
        <w:rPr>
          <w:rFonts w:cs="Arial"/>
          <w:color w:val="000000" w:themeColor="text1"/>
        </w:rPr>
        <w:t xml:space="preserve"> and workflows to</w:t>
      </w:r>
      <w:r w:rsidRPr="1BFBAA29">
        <w:rPr>
          <w:rFonts w:cs="Arial"/>
          <w:color w:val="000000" w:themeColor="text1"/>
        </w:rPr>
        <w:t xml:space="preserve"> ensure that milestones </w:t>
      </w:r>
      <w:r w:rsidR="00AF11A1">
        <w:rPr>
          <w:rFonts w:cs="Arial"/>
          <w:color w:val="000000" w:themeColor="text1"/>
        </w:rPr>
        <w:t>are</w:t>
      </w:r>
      <w:r w:rsidRPr="1BFBAA29">
        <w:rPr>
          <w:rFonts w:cs="Arial"/>
          <w:color w:val="000000" w:themeColor="text1"/>
        </w:rPr>
        <w:t xml:space="preserve"> met</w:t>
      </w:r>
      <w:r w:rsidR="00854804">
        <w:rPr>
          <w:rFonts w:cs="Arial"/>
          <w:color w:val="000000" w:themeColor="text1"/>
        </w:rPr>
        <w:t xml:space="preserve"> and projects completed</w:t>
      </w:r>
      <w:r w:rsidR="00AF11A1">
        <w:rPr>
          <w:rFonts w:cs="Arial"/>
          <w:color w:val="000000" w:themeColor="text1"/>
        </w:rPr>
        <w:t xml:space="preserve"> within cost and quality requirements.</w:t>
      </w:r>
    </w:p>
    <w:p w14:paraId="7871CE93" w14:textId="08352594" w:rsidR="00A04C7F" w:rsidRDefault="00A04C7F" w:rsidP="00A04C7F">
      <w:pPr>
        <w:pStyle w:val="ListParagraph"/>
        <w:numPr>
          <w:ilvl w:val="0"/>
          <w:numId w:val="4"/>
        </w:numPr>
        <w:spacing w:after="0" w:line="276" w:lineRule="auto"/>
        <w:ind w:left="357" w:hanging="357"/>
        <w:rPr>
          <w:color w:val="000000" w:themeColor="text1"/>
        </w:rPr>
      </w:pPr>
      <w:r>
        <w:rPr>
          <w:rFonts w:cs="Arial"/>
          <w:color w:val="000000" w:themeColor="text1"/>
        </w:rPr>
        <w:t>I</w:t>
      </w:r>
      <w:r w:rsidRPr="1BFBAA29">
        <w:rPr>
          <w:rFonts w:cs="Arial"/>
          <w:color w:val="000000" w:themeColor="text1"/>
        </w:rPr>
        <w:t xml:space="preserve">dentify potential </w:t>
      </w:r>
      <w:r w:rsidR="00AF11A1">
        <w:rPr>
          <w:rFonts w:cs="Arial"/>
          <w:color w:val="000000" w:themeColor="text1"/>
        </w:rPr>
        <w:t xml:space="preserve">risks and </w:t>
      </w:r>
      <w:r w:rsidRPr="1BFBAA29">
        <w:rPr>
          <w:rFonts w:cs="Arial"/>
          <w:color w:val="000000" w:themeColor="text1"/>
        </w:rPr>
        <w:t>obstacles</w:t>
      </w:r>
      <w:r w:rsidR="000E20CD">
        <w:rPr>
          <w:rFonts w:cs="Arial"/>
          <w:color w:val="000000" w:themeColor="text1"/>
        </w:rPr>
        <w:t>, communicate with relevant stakeholders,</w:t>
      </w:r>
      <w:r w:rsidRPr="1BFBAA29">
        <w:rPr>
          <w:rFonts w:cs="Arial"/>
          <w:color w:val="000000" w:themeColor="text1"/>
        </w:rPr>
        <w:t xml:space="preserve"> and suggest solutions.</w:t>
      </w:r>
    </w:p>
    <w:p w14:paraId="410EC64D" w14:textId="6F131BE5" w:rsidR="00A04C7F" w:rsidRPr="00AF11A1" w:rsidRDefault="00AF11A1" w:rsidP="68FCD8B8">
      <w:pPr>
        <w:pStyle w:val="ListParagraph"/>
        <w:spacing w:after="0" w:line="276" w:lineRule="auto"/>
        <w:ind w:left="357" w:hanging="357"/>
        <w:rPr>
          <w:rFonts w:asciiTheme="minorHAnsi" w:eastAsiaTheme="minorEastAsia" w:hAnsiTheme="minorHAnsi" w:cstheme="minorBidi"/>
        </w:rPr>
      </w:pPr>
      <w:r w:rsidRPr="68FCD8B8">
        <w:rPr>
          <w:rFonts w:cs="Arial"/>
        </w:rPr>
        <w:t>Keep the project sponsor updated on project progress</w:t>
      </w:r>
      <w:r w:rsidR="6A47AB64" w:rsidRPr="68FCD8B8">
        <w:rPr>
          <w:rFonts w:cs="Arial"/>
        </w:rPr>
        <w:t xml:space="preserve"> and flag any risks to delivery</w:t>
      </w:r>
      <w:r w:rsidRPr="68FCD8B8">
        <w:rPr>
          <w:rFonts w:cs="Arial"/>
        </w:rPr>
        <w:t>.</w:t>
      </w:r>
    </w:p>
    <w:p w14:paraId="4A365694" w14:textId="379A9D17" w:rsidR="00A04C7F" w:rsidRPr="00493A81" w:rsidRDefault="00824102" w:rsidP="68FCD8B8">
      <w:pPr>
        <w:pStyle w:val="ListParagraph"/>
        <w:spacing w:after="0" w:line="276" w:lineRule="auto"/>
        <w:ind w:left="357" w:hanging="357"/>
        <w:rPr>
          <w:color w:val="000000" w:themeColor="text1"/>
        </w:rPr>
      </w:pPr>
      <w:r w:rsidRPr="00493A81">
        <w:rPr>
          <w:rFonts w:cs="Arial"/>
          <w:color w:val="000000" w:themeColor="text1"/>
        </w:rPr>
        <w:t>Liaise with the Operations Director</w:t>
      </w:r>
      <w:r w:rsidR="00493A81" w:rsidRPr="00493A81">
        <w:rPr>
          <w:rFonts w:cs="Arial"/>
          <w:color w:val="000000" w:themeColor="text1"/>
        </w:rPr>
        <w:t xml:space="preserve"> and their team to provide information for sponsorship proposals</w:t>
      </w:r>
      <w:r w:rsidR="00854804" w:rsidRPr="00493A81">
        <w:rPr>
          <w:rFonts w:cs="Arial"/>
          <w:color w:val="000000" w:themeColor="text1"/>
        </w:rPr>
        <w:t>.</w:t>
      </w:r>
    </w:p>
    <w:p w14:paraId="21A438B8" w14:textId="08B5EF9C" w:rsidR="00A04C7F" w:rsidRPr="00BA25B6" w:rsidRDefault="00A04C7F" w:rsidP="00A04C7F">
      <w:pPr>
        <w:pStyle w:val="ListParagraph"/>
        <w:numPr>
          <w:ilvl w:val="0"/>
          <w:numId w:val="4"/>
        </w:numPr>
        <w:spacing w:after="0" w:line="276" w:lineRule="auto"/>
        <w:ind w:left="357" w:hanging="357"/>
        <w:rPr>
          <w:color w:val="000000" w:themeColor="text1"/>
        </w:rPr>
      </w:pPr>
      <w:r w:rsidRPr="00BA25B6">
        <w:rPr>
          <w:rFonts w:cs="Arial"/>
          <w:color w:val="000000" w:themeColor="text1"/>
        </w:rPr>
        <w:t xml:space="preserve">Create and manage internal and external steering groups to provide feedback on project content and </w:t>
      </w:r>
      <w:r w:rsidR="000E20CD">
        <w:rPr>
          <w:rFonts w:cs="Arial"/>
          <w:color w:val="000000" w:themeColor="text1"/>
        </w:rPr>
        <w:t>ensure that the feedback gathered is considered by the project team.</w:t>
      </w:r>
    </w:p>
    <w:p w14:paraId="65887D61" w14:textId="4462F362" w:rsidR="00A04C7F" w:rsidRPr="00BA25B6" w:rsidRDefault="00A04C7F" w:rsidP="00A04C7F">
      <w:pPr>
        <w:pStyle w:val="ListParagraph"/>
        <w:numPr>
          <w:ilvl w:val="0"/>
          <w:numId w:val="4"/>
        </w:numPr>
        <w:spacing w:after="0" w:line="276" w:lineRule="auto"/>
        <w:ind w:left="357" w:hanging="357"/>
        <w:rPr>
          <w:color w:val="000000" w:themeColor="text1"/>
        </w:rPr>
      </w:pPr>
      <w:r w:rsidRPr="00BA25B6">
        <w:rPr>
          <w:rFonts w:cs="Arial"/>
          <w:color w:val="000000" w:themeColor="text1"/>
        </w:rPr>
        <w:t xml:space="preserve">Organise </w:t>
      </w:r>
      <w:r w:rsidR="000E20CD">
        <w:rPr>
          <w:rFonts w:cs="Arial"/>
          <w:color w:val="000000" w:themeColor="text1"/>
        </w:rPr>
        <w:t>and</w:t>
      </w:r>
      <w:r>
        <w:rPr>
          <w:rFonts w:cs="Arial"/>
          <w:color w:val="000000" w:themeColor="text1"/>
        </w:rPr>
        <w:t xml:space="preserve"> lead </w:t>
      </w:r>
      <w:r w:rsidR="009915C5">
        <w:rPr>
          <w:rFonts w:cs="Arial"/>
          <w:color w:val="000000" w:themeColor="text1"/>
        </w:rPr>
        <w:t>post-project evaluations</w:t>
      </w:r>
      <w:r w:rsidRPr="00BA25B6">
        <w:rPr>
          <w:rFonts w:cs="Arial"/>
          <w:color w:val="000000" w:themeColor="text1"/>
        </w:rPr>
        <w:t xml:space="preserve"> and </w:t>
      </w:r>
      <w:r w:rsidR="00AF11A1">
        <w:rPr>
          <w:rFonts w:cs="Arial"/>
          <w:color w:val="000000" w:themeColor="text1"/>
        </w:rPr>
        <w:t>ensure that lessons learned are used to inform future projects.</w:t>
      </w:r>
    </w:p>
    <w:bookmarkEnd w:id="2"/>
    <w:p w14:paraId="403ECCC1" w14:textId="77777777" w:rsidR="00A04C7F" w:rsidRPr="00E36D24" w:rsidRDefault="00A04C7F" w:rsidP="00A04C7F">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lastRenderedPageBreak/>
        <w:t>Other:</w:t>
      </w:r>
    </w:p>
    <w:p w14:paraId="4441CBC6" w14:textId="77777777" w:rsidR="00A04C7F" w:rsidRPr="003A62F5" w:rsidRDefault="00A04C7F" w:rsidP="00A04C7F">
      <w:pPr>
        <w:numPr>
          <w:ilvl w:val="1"/>
          <w:numId w:val="1"/>
        </w:numPr>
        <w:spacing w:after="0"/>
        <w:ind w:left="357" w:hanging="357"/>
        <w:rPr>
          <w:rFonts w:eastAsia="Times New Roman" w:cs="Times New Roman"/>
          <w:lang w:eastAsia="en-GB"/>
        </w:rPr>
      </w:pPr>
      <w:r w:rsidRPr="003A62F5">
        <w:rPr>
          <w:rFonts w:eastAsia="Times New Roman" w:cs="Times New Roman"/>
          <w:lang w:eastAsia="en-GB"/>
        </w:rPr>
        <w:t>Build productive and professional working relationships internally with BDF staff, and externally with Members, Partners, and other stakeholders.</w:t>
      </w:r>
    </w:p>
    <w:p w14:paraId="2B334598" w14:textId="3A35C79B" w:rsidR="00A04C7F" w:rsidRPr="003A62F5" w:rsidRDefault="00A04C7F" w:rsidP="00A04C7F">
      <w:pPr>
        <w:numPr>
          <w:ilvl w:val="1"/>
          <w:numId w:val="1"/>
        </w:numPr>
        <w:spacing w:after="0"/>
        <w:ind w:left="357" w:hanging="357"/>
        <w:rPr>
          <w:rFonts w:eastAsia="Times New Roman" w:cs="Times New Roman"/>
          <w:lang w:eastAsia="en-GB"/>
        </w:rPr>
      </w:pPr>
      <w:r w:rsidRPr="003A62F5">
        <w:rPr>
          <w:rFonts w:eastAsia="Times New Roman" w:cs="Times New Roman"/>
          <w:lang w:eastAsia="en-GB"/>
        </w:rPr>
        <w:t xml:space="preserve">Take part in </w:t>
      </w:r>
      <w:r w:rsidR="000E20CD">
        <w:rPr>
          <w:rFonts w:eastAsia="Times New Roman" w:cs="Times New Roman"/>
          <w:lang w:eastAsia="en-GB"/>
        </w:rPr>
        <w:t>personal</w:t>
      </w:r>
      <w:r w:rsidRPr="003A62F5">
        <w:rPr>
          <w:rFonts w:eastAsia="Times New Roman" w:cs="Times New Roman"/>
          <w:lang w:eastAsia="en-GB"/>
        </w:rPr>
        <w:t xml:space="preserve"> continuous improvements activities as required.</w:t>
      </w:r>
    </w:p>
    <w:p w14:paraId="6901A9D0" w14:textId="59874E34" w:rsidR="00A04C7F" w:rsidRPr="003A62F5" w:rsidRDefault="00A04C7F" w:rsidP="00A04C7F">
      <w:pPr>
        <w:numPr>
          <w:ilvl w:val="1"/>
          <w:numId w:val="1"/>
        </w:numPr>
        <w:spacing w:after="0"/>
        <w:ind w:left="357" w:hanging="357"/>
        <w:rPr>
          <w:rFonts w:eastAsia="Times New Roman" w:cs="Times New Roman"/>
          <w:lang w:eastAsia="en-GB"/>
        </w:rPr>
      </w:pPr>
      <w:r w:rsidRPr="003A62F5">
        <w:rPr>
          <w:rFonts w:eastAsia="Times New Roman" w:cs="Times New Roman"/>
          <w:lang w:eastAsia="en-GB"/>
        </w:rPr>
        <w:t xml:space="preserve">Update and maintain accurate records on </w:t>
      </w:r>
      <w:r w:rsidR="00BC6BCB">
        <w:rPr>
          <w:rFonts w:eastAsia="Times New Roman" w:cs="Times New Roman"/>
          <w:lang w:eastAsia="en-GB"/>
        </w:rPr>
        <w:t>SalesForce</w:t>
      </w:r>
      <w:r w:rsidR="000E20CD">
        <w:rPr>
          <w:rFonts w:eastAsia="Times New Roman" w:cs="Times New Roman"/>
          <w:lang w:eastAsia="en-GB"/>
        </w:rPr>
        <w:t>.</w:t>
      </w:r>
    </w:p>
    <w:p w14:paraId="7FDC8958" w14:textId="77777777" w:rsidR="00A04C7F" w:rsidRPr="003A62F5" w:rsidRDefault="00A04C7F" w:rsidP="00A04C7F">
      <w:pPr>
        <w:numPr>
          <w:ilvl w:val="1"/>
          <w:numId w:val="1"/>
        </w:numPr>
        <w:spacing w:after="0"/>
        <w:ind w:left="357" w:hanging="357"/>
        <w:rPr>
          <w:rFonts w:eastAsia="Times New Roman" w:cs="Times New Roman"/>
          <w:lang w:eastAsia="en-GB"/>
        </w:rPr>
      </w:pPr>
      <w:r w:rsidRPr="003A62F5">
        <w:rPr>
          <w:rFonts w:eastAsia="Times New Roman" w:cs="Times New Roman"/>
          <w:lang w:eastAsia="en-GB"/>
        </w:rPr>
        <w:t xml:space="preserve">Complete, agree with manager, and maintain Objectives and Key Results (OKRs) on a </w:t>
      </w:r>
      <w:r>
        <w:rPr>
          <w:rFonts w:eastAsia="Times New Roman" w:cs="Times New Roman"/>
          <w:lang w:eastAsia="en-GB"/>
        </w:rPr>
        <w:t>set company wide</w:t>
      </w:r>
      <w:r w:rsidRPr="003A62F5">
        <w:rPr>
          <w:rFonts w:eastAsia="Times New Roman" w:cs="Times New Roman"/>
          <w:lang w:eastAsia="en-GB"/>
        </w:rPr>
        <w:t xml:space="preserve"> basis.</w:t>
      </w:r>
    </w:p>
    <w:p w14:paraId="4A8DEDAE" w14:textId="73CCEE22" w:rsidR="00A04C7F" w:rsidRPr="003A62F5" w:rsidRDefault="00A04C7F" w:rsidP="00A04C7F">
      <w:pPr>
        <w:numPr>
          <w:ilvl w:val="1"/>
          <w:numId w:val="1"/>
        </w:numPr>
        <w:spacing w:after="0"/>
        <w:ind w:left="357" w:hanging="357"/>
        <w:rPr>
          <w:rFonts w:eastAsia="Times New Roman" w:cs="Times New Roman"/>
          <w:lang w:eastAsia="en-GB"/>
        </w:rPr>
      </w:pPr>
      <w:r w:rsidRPr="003A62F5">
        <w:rPr>
          <w:rFonts w:eastAsia="Times New Roman" w:cs="Times New Roman"/>
          <w:lang w:eastAsia="en-GB"/>
        </w:rPr>
        <w:t>Be familiar with</w:t>
      </w:r>
      <w:r w:rsidR="000E20CD">
        <w:rPr>
          <w:rFonts w:eastAsia="Times New Roman" w:cs="Times New Roman"/>
          <w:lang w:eastAsia="en-GB"/>
        </w:rPr>
        <w:t>,</w:t>
      </w:r>
      <w:r w:rsidRPr="003A62F5">
        <w:rPr>
          <w:rFonts w:eastAsia="Times New Roman" w:cs="Times New Roman"/>
          <w:lang w:eastAsia="en-GB"/>
        </w:rPr>
        <w:t xml:space="preserve"> and at all times adhere to</w:t>
      </w:r>
      <w:r w:rsidR="000E20CD">
        <w:rPr>
          <w:rFonts w:eastAsia="Times New Roman" w:cs="Times New Roman"/>
          <w:lang w:eastAsia="en-GB"/>
        </w:rPr>
        <w:t>,</w:t>
      </w:r>
      <w:r w:rsidRPr="003A62F5">
        <w:rPr>
          <w:rFonts w:eastAsia="Times New Roman" w:cs="Times New Roman"/>
          <w:lang w:eastAsia="en-GB"/>
        </w:rPr>
        <w:t xml:space="preserve"> BDF policies, procedures and values as set out in the Staff Handbook.</w:t>
      </w:r>
    </w:p>
    <w:p w14:paraId="41E3F7AA" w14:textId="77777777" w:rsidR="00A04C7F" w:rsidRPr="003A62F5" w:rsidRDefault="00A04C7F" w:rsidP="00A04C7F">
      <w:pPr>
        <w:numPr>
          <w:ilvl w:val="1"/>
          <w:numId w:val="1"/>
        </w:numPr>
        <w:spacing w:after="0"/>
        <w:ind w:left="357" w:hanging="357"/>
        <w:rPr>
          <w:rFonts w:eastAsia="Times New Roman" w:cs="Times New Roman"/>
          <w:lang w:eastAsia="en-GB"/>
        </w:rPr>
      </w:pPr>
      <w:r w:rsidRPr="003A62F5">
        <w:rPr>
          <w:rFonts w:eastAsia="Times New Roman" w:cs="Times New Roman"/>
          <w:lang w:eastAsia="en-GB"/>
        </w:rPr>
        <w:t>Promote and comply with BDF policies on equality and diversity both in the delivery of services and in working relationships and treatment of others.</w:t>
      </w:r>
    </w:p>
    <w:p w14:paraId="61A10B39" w14:textId="77777777" w:rsidR="00A04C7F" w:rsidRPr="00E36D24" w:rsidRDefault="00A04C7F" w:rsidP="00A04C7F">
      <w:pPr>
        <w:pStyle w:val="ListParagraph"/>
        <w:numPr>
          <w:ilvl w:val="0"/>
          <w:numId w:val="2"/>
        </w:numPr>
      </w:pPr>
      <w:r w:rsidRPr="00E36D24">
        <w:t>Any other duty as may be assigned that is consistent with the nature of the job and its level of responsibility. Any changes will be made in consultation with the post holder.</w:t>
      </w:r>
    </w:p>
    <w:p w14:paraId="7A387B12" w14:textId="77777777" w:rsidR="00A04C7F" w:rsidRPr="00E36D24" w:rsidRDefault="00A04C7F" w:rsidP="00A04C7F">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Line management responsibilities:</w:t>
      </w:r>
    </w:p>
    <w:p w14:paraId="63D65AEC" w14:textId="77777777" w:rsidR="00A04C7F" w:rsidRPr="00E36D24" w:rsidRDefault="00A04C7F" w:rsidP="00A04C7F">
      <w:pPr>
        <w:tabs>
          <w:tab w:val="num" w:pos="360"/>
        </w:tabs>
        <w:ind w:left="357" w:hanging="357"/>
        <w:rPr>
          <w:rFonts w:eastAsia="Times New Roman" w:cs="Times New Roman"/>
          <w:lang w:eastAsia="en-GB"/>
        </w:rPr>
      </w:pPr>
      <w:r w:rsidRPr="00E36D24">
        <w:rPr>
          <w:rFonts w:eastAsia="Times New Roman" w:cs="Times New Roman"/>
          <w:lang w:eastAsia="en-GB"/>
        </w:rPr>
        <w:t>None.</w:t>
      </w:r>
    </w:p>
    <w:p w14:paraId="316AF377" w14:textId="77777777" w:rsidR="00A04C7F" w:rsidRPr="00E36D24" w:rsidRDefault="00A04C7F" w:rsidP="00A04C7F">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Working contacts</w:t>
      </w:r>
    </w:p>
    <w:p w14:paraId="6F0AED00" w14:textId="77777777" w:rsidR="00A04C7F" w:rsidRDefault="00A04C7F" w:rsidP="00A04C7F">
      <w:pPr>
        <w:keepNext/>
        <w:spacing w:before="240" w:after="60"/>
        <w:outlineLvl w:val="2"/>
        <w:rPr>
          <w:rFonts w:eastAsia="Times New Roman" w:cs="Arial"/>
          <w:b/>
          <w:bCs/>
          <w:sz w:val="26"/>
          <w:szCs w:val="26"/>
          <w:lang w:eastAsia="en-GB"/>
        </w:rPr>
      </w:pPr>
      <w:r w:rsidRPr="24C10BEC">
        <w:rPr>
          <w:rFonts w:eastAsia="Times New Roman" w:cs="Arial"/>
          <w:b/>
          <w:bCs/>
          <w:sz w:val="26"/>
          <w:szCs w:val="26"/>
          <w:lang w:eastAsia="en-GB"/>
        </w:rPr>
        <w:t>Internal</w:t>
      </w:r>
    </w:p>
    <w:p w14:paraId="113311DD" w14:textId="77777777" w:rsidR="00A04C7F" w:rsidRPr="00F67E1C" w:rsidRDefault="00A04C7F" w:rsidP="00A04C7F">
      <w:pPr>
        <w:pStyle w:val="ListParagraph"/>
        <w:numPr>
          <w:ilvl w:val="0"/>
          <w:numId w:val="5"/>
        </w:numPr>
        <w:spacing w:after="0" w:line="259" w:lineRule="auto"/>
        <w:ind w:left="357" w:hanging="357"/>
        <w:jc w:val="both"/>
      </w:pPr>
      <w:bookmarkStart w:id="3" w:name="_Hlk53665689"/>
      <w:r>
        <w:t>CEO</w:t>
      </w:r>
    </w:p>
    <w:p w14:paraId="75606F3A" w14:textId="2308495A" w:rsidR="00FB686A" w:rsidRPr="00FB686A" w:rsidRDefault="00FB686A" w:rsidP="00A04C7F">
      <w:pPr>
        <w:pStyle w:val="ListParagraph"/>
        <w:numPr>
          <w:ilvl w:val="0"/>
          <w:numId w:val="5"/>
        </w:numPr>
        <w:spacing w:after="0" w:line="259" w:lineRule="auto"/>
        <w:ind w:left="357" w:hanging="357"/>
        <w:jc w:val="both"/>
      </w:pPr>
      <w:r>
        <w:t>Board of Trustees</w:t>
      </w:r>
    </w:p>
    <w:p w14:paraId="6F40FE4F" w14:textId="2D1CFC56" w:rsidR="00A04C7F" w:rsidRPr="000E20CD" w:rsidRDefault="00BC6BCB" w:rsidP="00A04C7F">
      <w:pPr>
        <w:pStyle w:val="ListParagraph"/>
        <w:numPr>
          <w:ilvl w:val="0"/>
          <w:numId w:val="5"/>
        </w:numPr>
        <w:spacing w:after="0" w:line="259" w:lineRule="auto"/>
        <w:ind w:left="357" w:hanging="357"/>
        <w:jc w:val="both"/>
      </w:pPr>
      <w:r>
        <w:rPr>
          <w:rFonts w:cs="Arial"/>
        </w:rPr>
        <w:t xml:space="preserve">Director </w:t>
      </w:r>
      <w:r w:rsidR="00A04C7F" w:rsidRPr="24C10BEC">
        <w:rPr>
          <w:rFonts w:cs="Arial"/>
        </w:rPr>
        <w:t>of Legal and Content</w:t>
      </w:r>
    </w:p>
    <w:p w14:paraId="65F95C56" w14:textId="47F62E88" w:rsidR="000E20CD" w:rsidRDefault="000E20CD" w:rsidP="00A04C7F">
      <w:pPr>
        <w:pStyle w:val="ListParagraph"/>
        <w:numPr>
          <w:ilvl w:val="0"/>
          <w:numId w:val="5"/>
        </w:numPr>
        <w:spacing w:after="0" w:line="259" w:lineRule="auto"/>
        <w:ind w:left="357" w:hanging="357"/>
        <w:jc w:val="both"/>
      </w:pPr>
      <w:r>
        <w:rPr>
          <w:rFonts w:cs="Arial"/>
        </w:rPr>
        <w:t>Head of Content</w:t>
      </w:r>
    </w:p>
    <w:p w14:paraId="2B69114A" w14:textId="608ABF45" w:rsidR="00A04C7F" w:rsidRPr="0045216D" w:rsidRDefault="00BC6BCB" w:rsidP="00A04C7F">
      <w:pPr>
        <w:pStyle w:val="ListParagraph"/>
        <w:numPr>
          <w:ilvl w:val="0"/>
          <w:numId w:val="5"/>
        </w:numPr>
        <w:spacing w:line="259" w:lineRule="auto"/>
        <w:contextualSpacing/>
        <w:jc w:val="both"/>
        <w:rPr>
          <w:rFonts w:cs="Arial"/>
        </w:rPr>
      </w:pPr>
      <w:r>
        <w:rPr>
          <w:rFonts w:cs="Arial"/>
        </w:rPr>
        <w:t>Director</w:t>
      </w:r>
      <w:r w:rsidR="00A04C7F" w:rsidRPr="0045216D">
        <w:rPr>
          <w:rFonts w:cs="Arial"/>
        </w:rPr>
        <w:t xml:space="preserve"> of </w:t>
      </w:r>
      <w:r>
        <w:rPr>
          <w:rFonts w:cs="Arial"/>
        </w:rPr>
        <w:t xml:space="preserve">Public </w:t>
      </w:r>
      <w:r w:rsidR="00A04C7F" w:rsidRPr="0045216D">
        <w:rPr>
          <w:rFonts w:cs="Arial"/>
        </w:rPr>
        <w:t>Policy and Research</w:t>
      </w:r>
    </w:p>
    <w:p w14:paraId="78C90FA2" w14:textId="304AA776" w:rsidR="00A04C7F" w:rsidRPr="00F67E1C" w:rsidRDefault="00BC6BCB" w:rsidP="00A04C7F">
      <w:pPr>
        <w:pStyle w:val="ListParagraph"/>
        <w:numPr>
          <w:ilvl w:val="0"/>
          <w:numId w:val="5"/>
        </w:numPr>
        <w:spacing w:after="0" w:line="259" w:lineRule="auto"/>
        <w:ind w:left="357" w:hanging="357"/>
        <w:jc w:val="both"/>
      </w:pPr>
      <w:r>
        <w:rPr>
          <w:rFonts w:cs="Arial"/>
        </w:rPr>
        <w:t>Operations Director</w:t>
      </w:r>
    </w:p>
    <w:p w14:paraId="5469AC31" w14:textId="3B8DA710" w:rsidR="00A04C7F" w:rsidRPr="00F6497E" w:rsidRDefault="00BC6BCB" w:rsidP="00A04C7F">
      <w:pPr>
        <w:pStyle w:val="ListParagraph"/>
        <w:numPr>
          <w:ilvl w:val="0"/>
          <w:numId w:val="5"/>
        </w:numPr>
        <w:spacing w:after="0" w:line="259" w:lineRule="auto"/>
        <w:ind w:left="357" w:hanging="357"/>
        <w:jc w:val="both"/>
      </w:pPr>
      <w:r>
        <w:rPr>
          <w:rFonts w:cs="Arial"/>
        </w:rPr>
        <w:t>Finance Director</w:t>
      </w:r>
    </w:p>
    <w:p w14:paraId="74FFB4D4" w14:textId="288572D5" w:rsidR="00A04C7F" w:rsidRPr="005931C2" w:rsidRDefault="00BC6BCB" w:rsidP="00A04C7F">
      <w:pPr>
        <w:pStyle w:val="ListParagraph"/>
        <w:numPr>
          <w:ilvl w:val="0"/>
          <w:numId w:val="5"/>
        </w:numPr>
        <w:spacing w:after="0" w:line="259" w:lineRule="auto"/>
        <w:ind w:left="357" w:hanging="357"/>
        <w:jc w:val="both"/>
      </w:pPr>
      <w:r>
        <w:rPr>
          <w:rFonts w:cs="Arial"/>
        </w:rPr>
        <w:t>Director</w:t>
      </w:r>
      <w:r w:rsidR="00A04C7F">
        <w:rPr>
          <w:rFonts w:cs="Arial"/>
        </w:rPr>
        <w:t xml:space="preserve"> of Communications</w:t>
      </w:r>
      <w:r>
        <w:rPr>
          <w:rFonts w:cs="Arial"/>
        </w:rPr>
        <w:t xml:space="preserve"> &amp; Marketing</w:t>
      </w:r>
    </w:p>
    <w:p w14:paraId="10C931D7" w14:textId="77777777" w:rsidR="00A04C7F" w:rsidRDefault="00A04C7F" w:rsidP="00A04C7F">
      <w:pPr>
        <w:pStyle w:val="ListParagraph"/>
        <w:numPr>
          <w:ilvl w:val="0"/>
          <w:numId w:val="5"/>
        </w:numPr>
        <w:spacing w:after="0" w:line="259" w:lineRule="auto"/>
        <w:ind w:left="357" w:hanging="357"/>
        <w:jc w:val="both"/>
      </w:pPr>
      <w:r>
        <w:rPr>
          <w:rFonts w:cs="Arial"/>
        </w:rPr>
        <w:t>Legal &amp; Content team</w:t>
      </w:r>
    </w:p>
    <w:p w14:paraId="1189AC4C" w14:textId="77777777" w:rsidR="00A04C7F" w:rsidRPr="0045216D" w:rsidRDefault="00A04C7F" w:rsidP="00A04C7F">
      <w:pPr>
        <w:pStyle w:val="ListParagraph"/>
        <w:numPr>
          <w:ilvl w:val="0"/>
          <w:numId w:val="5"/>
        </w:numPr>
        <w:spacing w:line="259" w:lineRule="auto"/>
        <w:contextualSpacing/>
        <w:jc w:val="both"/>
        <w:rPr>
          <w:rFonts w:cs="Arial"/>
        </w:rPr>
      </w:pPr>
      <w:r>
        <w:rPr>
          <w:rFonts w:cs="Arial"/>
        </w:rPr>
        <w:t xml:space="preserve">Communications &amp; </w:t>
      </w:r>
      <w:r w:rsidRPr="0045216D">
        <w:rPr>
          <w:rFonts w:cs="Arial"/>
        </w:rPr>
        <w:t>Marketing team</w:t>
      </w:r>
    </w:p>
    <w:bookmarkEnd w:id="3"/>
    <w:p w14:paraId="69A39302" w14:textId="77777777" w:rsidR="00A04C7F" w:rsidRDefault="00A04C7F" w:rsidP="00A04C7F">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External</w:t>
      </w:r>
    </w:p>
    <w:p w14:paraId="434BA4CB" w14:textId="77777777" w:rsidR="00A04C7F" w:rsidRPr="0045216D" w:rsidRDefault="00A04C7F" w:rsidP="00A04C7F">
      <w:pPr>
        <w:pStyle w:val="ListParagraph"/>
        <w:numPr>
          <w:ilvl w:val="0"/>
          <w:numId w:val="6"/>
        </w:numPr>
        <w:spacing w:after="160" w:line="259" w:lineRule="auto"/>
        <w:contextualSpacing/>
        <w:rPr>
          <w:rFonts w:cs="Arial"/>
        </w:rPr>
      </w:pPr>
      <w:r w:rsidRPr="0045216D">
        <w:rPr>
          <w:rFonts w:cs="Arial"/>
        </w:rPr>
        <w:t>Members</w:t>
      </w:r>
    </w:p>
    <w:p w14:paraId="47FDDD42" w14:textId="77777777" w:rsidR="00A04C7F" w:rsidRPr="0045216D" w:rsidRDefault="00A04C7F" w:rsidP="00A04C7F">
      <w:pPr>
        <w:pStyle w:val="ListParagraph"/>
        <w:numPr>
          <w:ilvl w:val="0"/>
          <w:numId w:val="6"/>
        </w:numPr>
        <w:spacing w:after="160" w:line="259" w:lineRule="auto"/>
        <w:contextualSpacing/>
        <w:rPr>
          <w:rFonts w:cs="Arial"/>
        </w:rPr>
      </w:pPr>
      <w:r w:rsidRPr="0045216D">
        <w:rPr>
          <w:rFonts w:cs="Arial"/>
        </w:rPr>
        <w:t>Partners</w:t>
      </w:r>
    </w:p>
    <w:p w14:paraId="711DFAD3" w14:textId="77777777" w:rsidR="00A04C7F" w:rsidRPr="0045216D" w:rsidRDefault="00A04C7F" w:rsidP="00A04C7F">
      <w:pPr>
        <w:pStyle w:val="ListParagraph"/>
        <w:numPr>
          <w:ilvl w:val="0"/>
          <w:numId w:val="6"/>
        </w:numPr>
        <w:spacing w:after="160" w:line="259" w:lineRule="auto"/>
        <w:contextualSpacing/>
        <w:rPr>
          <w:rFonts w:cs="Arial"/>
        </w:rPr>
      </w:pPr>
      <w:r w:rsidRPr="0045216D">
        <w:rPr>
          <w:rFonts w:cs="Arial"/>
        </w:rPr>
        <w:t>SME businesses</w:t>
      </w:r>
    </w:p>
    <w:p w14:paraId="262C664B" w14:textId="77777777" w:rsidR="00A04C7F" w:rsidRDefault="00A04C7F" w:rsidP="00A04C7F">
      <w:pPr>
        <w:pStyle w:val="ListParagraph"/>
        <w:numPr>
          <w:ilvl w:val="0"/>
          <w:numId w:val="6"/>
        </w:numPr>
        <w:spacing w:after="160" w:line="259" w:lineRule="auto"/>
        <w:contextualSpacing/>
        <w:rPr>
          <w:rFonts w:cs="Arial"/>
        </w:rPr>
      </w:pPr>
      <w:r w:rsidRPr="0045216D">
        <w:rPr>
          <w:rFonts w:cs="Arial"/>
        </w:rPr>
        <w:t>Expert Solutions Providers</w:t>
      </w:r>
    </w:p>
    <w:p w14:paraId="105D059E" w14:textId="77777777" w:rsidR="00A04C7F" w:rsidRPr="004C7E97" w:rsidRDefault="00A04C7F" w:rsidP="00A04C7F">
      <w:pPr>
        <w:pStyle w:val="ListParagraph"/>
        <w:numPr>
          <w:ilvl w:val="0"/>
          <w:numId w:val="6"/>
        </w:numPr>
        <w:spacing w:after="160" w:line="259" w:lineRule="auto"/>
        <w:contextualSpacing/>
        <w:rPr>
          <w:rFonts w:cs="Arial"/>
        </w:rPr>
      </w:pPr>
      <w:r>
        <w:rPr>
          <w:rFonts w:cs="Arial"/>
        </w:rPr>
        <w:t>Third Sector/Charities</w:t>
      </w:r>
    </w:p>
    <w:p w14:paraId="5BAD44FB" w14:textId="77777777" w:rsidR="00A04C7F" w:rsidRPr="00E36D24" w:rsidRDefault="00A04C7F" w:rsidP="00A04C7F">
      <w:pPr>
        <w:spacing w:after="240"/>
        <w:rPr>
          <w:rFonts w:eastAsia="Times New Roman" w:cs="Times New Roman"/>
          <w:lang w:eastAsia="en-GB"/>
        </w:rPr>
      </w:pPr>
      <w:r w:rsidRPr="00E36D24">
        <w:rPr>
          <w:rFonts w:eastAsia="Times New Roman" w:cs="Times New Roman"/>
          <w:lang w:eastAsia="en-GB"/>
        </w:rPr>
        <w:br w:type="page"/>
      </w:r>
    </w:p>
    <w:p w14:paraId="213C2F12" w14:textId="77777777" w:rsidR="00A04C7F" w:rsidRPr="00E36D24" w:rsidRDefault="00A04C7F" w:rsidP="00A04C7F">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Person specification</w:t>
      </w:r>
    </w:p>
    <w:p w14:paraId="1CE68FDF" w14:textId="77777777" w:rsidR="00A04C7F" w:rsidRPr="00E36D24" w:rsidRDefault="00A04C7F" w:rsidP="00A04C7F">
      <w:pPr>
        <w:spacing w:after="240"/>
        <w:rPr>
          <w:rFonts w:eastAsia="Times New Roman" w:cs="Times New Roman"/>
          <w:lang w:eastAsia="en-GB"/>
        </w:rPr>
      </w:pPr>
      <w:r w:rsidRPr="00E36D24">
        <w:rPr>
          <w:rFonts w:eastAsia="Times New Roman" w:cs="Times New Roman"/>
          <w:lang w:eastAsia="en-GB"/>
        </w:rPr>
        <w:t>We assess how candidates and post-holders meet the criteria through: application (A), interview (I) or testing (T). Adjustments will be made for all candidates throughout the recruitment process.</w:t>
      </w:r>
    </w:p>
    <w:p w14:paraId="542A18AE" w14:textId="77777777"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Experience</w:t>
      </w:r>
    </w:p>
    <w:p w14:paraId="6E01ADAA" w14:textId="77777777" w:rsidR="00A04C7F" w:rsidRDefault="00A04C7F" w:rsidP="00A04C7F">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51704685" w14:textId="7E64C539" w:rsidR="00A04C7F" w:rsidRDefault="00A04C7F" w:rsidP="00A04C7F">
      <w:pPr>
        <w:numPr>
          <w:ilvl w:val="0"/>
          <w:numId w:val="8"/>
        </w:numPr>
        <w:spacing w:after="0"/>
        <w:ind w:left="357" w:hanging="357"/>
      </w:pPr>
      <w:r>
        <w:t>Project management of cross team multi-disciplinary projects. (A &amp; I)</w:t>
      </w:r>
    </w:p>
    <w:p w14:paraId="5B4E4E95" w14:textId="7AEF2619" w:rsidR="00A04C7F" w:rsidRDefault="00854804" w:rsidP="00A04C7F">
      <w:pPr>
        <w:numPr>
          <w:ilvl w:val="0"/>
          <w:numId w:val="8"/>
        </w:numPr>
        <w:spacing w:after="0"/>
        <w:ind w:left="357" w:hanging="357"/>
      </w:pPr>
      <w:r>
        <w:t>D</w:t>
      </w:r>
      <w:r w:rsidR="00A04C7F">
        <w:t>elivering high quality projects on time and within budget. (A &amp; I)</w:t>
      </w:r>
    </w:p>
    <w:p w14:paraId="6629840A" w14:textId="439579CE" w:rsidR="00A04C7F" w:rsidRDefault="00854804" w:rsidP="00A04C7F">
      <w:pPr>
        <w:numPr>
          <w:ilvl w:val="0"/>
          <w:numId w:val="8"/>
        </w:numPr>
        <w:spacing w:after="0"/>
        <w:ind w:left="357" w:hanging="357"/>
      </w:pPr>
      <w:r>
        <w:t>C</w:t>
      </w:r>
      <w:r w:rsidR="00A04C7F">
        <w:t>reating digital products and services. (A &amp; I)</w:t>
      </w:r>
    </w:p>
    <w:p w14:paraId="61BB72A2" w14:textId="51F44148" w:rsidR="00A04C7F" w:rsidRDefault="00854804" w:rsidP="00A04C7F">
      <w:pPr>
        <w:numPr>
          <w:ilvl w:val="0"/>
          <w:numId w:val="8"/>
        </w:numPr>
        <w:spacing w:after="0"/>
        <w:ind w:left="357" w:hanging="357"/>
      </w:pPr>
      <w:r>
        <w:t>W</w:t>
      </w:r>
      <w:r w:rsidR="00A04C7F">
        <w:t>orking across teams and with a variety of internal and external stakeholders. (A &amp; I)</w:t>
      </w:r>
    </w:p>
    <w:p w14:paraId="6F29AC7B" w14:textId="20776B8B" w:rsidR="00A04C7F" w:rsidRDefault="00854804" w:rsidP="00A04C7F">
      <w:pPr>
        <w:numPr>
          <w:ilvl w:val="0"/>
          <w:numId w:val="8"/>
        </w:numPr>
        <w:spacing w:after="0"/>
        <w:ind w:left="357" w:hanging="357"/>
      </w:pPr>
      <w:r>
        <w:t>M</w:t>
      </w:r>
      <w:r w:rsidR="00A04C7F">
        <w:t>anaging internal and external steering or working groups. (A &amp; I)</w:t>
      </w:r>
    </w:p>
    <w:p w14:paraId="2CCADFA6" w14:textId="22793F20" w:rsidR="00A04C7F" w:rsidRDefault="00854804" w:rsidP="00A04C7F">
      <w:pPr>
        <w:numPr>
          <w:ilvl w:val="0"/>
          <w:numId w:val="8"/>
        </w:numPr>
        <w:spacing w:after="0"/>
        <w:ind w:left="357" w:hanging="357"/>
      </w:pPr>
      <w:r>
        <w:t>M</w:t>
      </w:r>
      <w:r w:rsidR="00A04C7F">
        <w:t>anaging projects with small budgets. (A &amp; I)</w:t>
      </w:r>
    </w:p>
    <w:p w14:paraId="7DF2AB9B" w14:textId="206580D3" w:rsidR="00A04C7F" w:rsidRDefault="00854804" w:rsidP="00A04C7F">
      <w:pPr>
        <w:numPr>
          <w:ilvl w:val="0"/>
          <w:numId w:val="8"/>
        </w:numPr>
        <w:spacing w:after="0"/>
        <w:ind w:left="357" w:hanging="357"/>
      </w:pPr>
      <w:r>
        <w:t>W</w:t>
      </w:r>
      <w:r w:rsidR="00A04C7F">
        <w:t>orking with a Customer Relationship Management (CRM) database. (A &amp; I)</w:t>
      </w:r>
    </w:p>
    <w:p w14:paraId="61AE6460" w14:textId="710BE382" w:rsidR="00A04C7F" w:rsidRDefault="00854804" w:rsidP="00A04C7F">
      <w:pPr>
        <w:numPr>
          <w:ilvl w:val="0"/>
          <w:numId w:val="8"/>
        </w:numPr>
        <w:spacing w:after="0"/>
        <w:ind w:left="357" w:hanging="357"/>
      </w:pPr>
      <w:r>
        <w:t>W</w:t>
      </w:r>
      <w:r w:rsidR="00A04C7F">
        <w:t>orking with a wide variety of people at different levels</w:t>
      </w:r>
      <w:r w:rsidR="000E20CD">
        <w:t>,</w:t>
      </w:r>
      <w:r w:rsidR="00A04C7F">
        <w:t xml:space="preserve"> from suppliers to CEOs. (A &amp; I)</w:t>
      </w:r>
    </w:p>
    <w:p w14:paraId="0D6D85E1" w14:textId="77777777" w:rsidR="00A04C7F" w:rsidRDefault="00A04C7F" w:rsidP="00A04C7F">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3DB5C0B6" w14:textId="2DADDC92" w:rsidR="00A04C7F" w:rsidRDefault="00A04C7F" w:rsidP="00A04C7F">
      <w:pPr>
        <w:pStyle w:val="ListParagraph"/>
        <w:numPr>
          <w:ilvl w:val="0"/>
          <w:numId w:val="9"/>
        </w:numPr>
        <w:spacing w:after="160" w:line="259" w:lineRule="auto"/>
        <w:contextualSpacing/>
        <w:rPr>
          <w:rFonts w:cs="Arial"/>
        </w:rPr>
      </w:pPr>
      <w:r w:rsidRPr="0045216D">
        <w:rPr>
          <w:rFonts w:cs="Arial"/>
        </w:rPr>
        <w:t>Working in equality, diversity, and inclusion in a business environment</w:t>
      </w:r>
      <w:r w:rsidR="00884EB9">
        <w:rPr>
          <w:rFonts w:cs="Arial"/>
        </w:rPr>
        <w:t>.</w:t>
      </w:r>
      <w:r>
        <w:rPr>
          <w:rFonts w:cs="Arial"/>
        </w:rPr>
        <w:t xml:space="preserve"> (A &amp; I)</w:t>
      </w:r>
    </w:p>
    <w:p w14:paraId="00AED3E6" w14:textId="01F38D1B" w:rsidR="00A04C7F" w:rsidRPr="0045216D" w:rsidRDefault="00A04C7F" w:rsidP="00A04C7F">
      <w:pPr>
        <w:pStyle w:val="ListParagraph"/>
        <w:numPr>
          <w:ilvl w:val="0"/>
          <w:numId w:val="9"/>
        </w:numPr>
        <w:spacing w:after="160" w:line="259" w:lineRule="auto"/>
        <w:contextualSpacing/>
        <w:rPr>
          <w:rFonts w:cs="Arial"/>
        </w:rPr>
      </w:pPr>
      <w:r>
        <w:rPr>
          <w:rFonts w:cs="Arial"/>
        </w:rPr>
        <w:t>Leading on sponsorship proposals and acquiring external sponsorship for projects.</w:t>
      </w:r>
      <w:r w:rsidR="00884EB9">
        <w:rPr>
          <w:rFonts w:cs="Arial"/>
        </w:rPr>
        <w:t xml:space="preserve"> (A &amp; I)</w:t>
      </w:r>
    </w:p>
    <w:p w14:paraId="4E03C07F" w14:textId="77777777" w:rsidR="00A04C7F" w:rsidRPr="00E36D24" w:rsidRDefault="00A04C7F" w:rsidP="00A04C7F">
      <w:pPr>
        <w:keepNext/>
        <w:spacing w:before="240" w:after="60"/>
        <w:outlineLvl w:val="1"/>
        <w:rPr>
          <w:rFonts w:eastAsia="Times New Roman" w:cs="Arial"/>
          <w:b/>
          <w:bCs/>
          <w:iCs/>
          <w:sz w:val="28"/>
          <w:szCs w:val="28"/>
          <w:lang w:eastAsia="en-GB"/>
        </w:rPr>
      </w:pPr>
      <w:r w:rsidRPr="00E36D24">
        <w:rPr>
          <w:rFonts w:eastAsia="Times New Roman" w:cs="Arial"/>
          <w:b/>
          <w:bCs/>
          <w:iCs/>
          <w:sz w:val="28"/>
          <w:szCs w:val="28"/>
          <w:lang w:eastAsia="en-GB"/>
        </w:rPr>
        <w:t>Skills</w:t>
      </w:r>
    </w:p>
    <w:p w14:paraId="00FCACD8" w14:textId="77777777" w:rsidR="00A04C7F" w:rsidRDefault="00A04C7F" w:rsidP="00A04C7F">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787F9E33" w14:textId="63F95222" w:rsidR="00A04C7F" w:rsidRDefault="00884EB9" w:rsidP="00A04C7F">
      <w:pPr>
        <w:numPr>
          <w:ilvl w:val="0"/>
          <w:numId w:val="10"/>
        </w:numPr>
        <w:spacing w:after="0"/>
      </w:pPr>
      <w:r>
        <w:t>K</w:t>
      </w:r>
      <w:r w:rsidR="00A04C7F">
        <w:t xml:space="preserve">nowledge </w:t>
      </w:r>
      <w:r>
        <w:t xml:space="preserve">of how </w:t>
      </w:r>
      <w:r w:rsidR="00A04C7F">
        <w:t>to create accessible and inclusive digital products and services</w:t>
      </w:r>
      <w:r>
        <w:t>, or ability to quickly acquire this knowledge</w:t>
      </w:r>
      <w:r w:rsidR="00A04C7F">
        <w:t>.</w:t>
      </w:r>
      <w:r>
        <w:t xml:space="preserve"> (A &amp; I)</w:t>
      </w:r>
    </w:p>
    <w:p w14:paraId="58E65EB5" w14:textId="77777777" w:rsidR="00884EB9" w:rsidRPr="0045216D" w:rsidRDefault="00884EB9" w:rsidP="00884EB9">
      <w:pPr>
        <w:pStyle w:val="ListParagraph"/>
        <w:numPr>
          <w:ilvl w:val="0"/>
          <w:numId w:val="10"/>
        </w:numPr>
        <w:spacing w:after="0" w:line="259" w:lineRule="auto"/>
        <w:ind w:left="357" w:hanging="357"/>
        <w:contextualSpacing/>
        <w:rPr>
          <w:rFonts w:cs="Arial"/>
        </w:rPr>
      </w:pPr>
      <w:r>
        <w:rPr>
          <w:rFonts w:cs="Arial"/>
        </w:rPr>
        <w:t>Ability to create and manage realistic project plans.</w:t>
      </w:r>
      <w:r>
        <w:t xml:space="preserve"> (A &amp; I)</w:t>
      </w:r>
    </w:p>
    <w:p w14:paraId="608859A9" w14:textId="77777777" w:rsidR="00884EB9" w:rsidRPr="0045216D" w:rsidRDefault="00884EB9" w:rsidP="00884EB9">
      <w:pPr>
        <w:pStyle w:val="ListParagraph"/>
        <w:numPr>
          <w:ilvl w:val="0"/>
          <w:numId w:val="10"/>
        </w:numPr>
        <w:spacing w:after="0" w:line="259" w:lineRule="auto"/>
        <w:ind w:left="357" w:hanging="357"/>
        <w:contextualSpacing/>
        <w:rPr>
          <w:rFonts w:cs="Arial"/>
        </w:rPr>
      </w:pPr>
      <w:r>
        <w:rPr>
          <w:rFonts w:cs="Arial"/>
        </w:rPr>
        <w:t xml:space="preserve">Excellent </w:t>
      </w:r>
      <w:r w:rsidRPr="0045216D">
        <w:rPr>
          <w:rFonts w:cs="Arial"/>
        </w:rPr>
        <w:t>time management and prioritisation</w:t>
      </w:r>
      <w:r>
        <w:rPr>
          <w:rFonts w:cs="Arial"/>
        </w:rPr>
        <w:t xml:space="preserve"> skills</w:t>
      </w:r>
      <w:r w:rsidRPr="0045216D">
        <w:rPr>
          <w:rFonts w:cs="Arial"/>
        </w:rPr>
        <w:t xml:space="preserve"> to </w:t>
      </w:r>
      <w:r>
        <w:rPr>
          <w:rFonts w:cs="Arial"/>
        </w:rPr>
        <w:t>manage competing priorities</w:t>
      </w:r>
      <w:r w:rsidRPr="0045216D">
        <w:rPr>
          <w:rFonts w:cs="Arial"/>
        </w:rPr>
        <w:t xml:space="preserve"> </w:t>
      </w:r>
      <w:r>
        <w:rPr>
          <w:rFonts w:cs="Arial"/>
        </w:rPr>
        <w:t xml:space="preserve">and </w:t>
      </w:r>
      <w:r w:rsidRPr="0045216D">
        <w:rPr>
          <w:rFonts w:cs="Arial"/>
        </w:rPr>
        <w:t>deliver work on time</w:t>
      </w:r>
      <w:r>
        <w:rPr>
          <w:rFonts w:cs="Arial"/>
        </w:rPr>
        <w:t>. (A &amp; I)</w:t>
      </w:r>
    </w:p>
    <w:p w14:paraId="18CC1901" w14:textId="77777777" w:rsidR="00884EB9" w:rsidRPr="00F471C6" w:rsidRDefault="00884EB9" w:rsidP="00884EB9">
      <w:pPr>
        <w:pStyle w:val="ListParagraph"/>
        <w:numPr>
          <w:ilvl w:val="0"/>
          <w:numId w:val="10"/>
        </w:numPr>
        <w:spacing w:after="0" w:line="259" w:lineRule="auto"/>
        <w:ind w:left="357" w:hanging="357"/>
      </w:pPr>
      <w:r>
        <w:rPr>
          <w:rFonts w:cs="Arial"/>
        </w:rPr>
        <w:t xml:space="preserve">Influencing skills and the ability to support and motivate </w:t>
      </w:r>
      <w:r w:rsidRPr="24C10BEC">
        <w:rPr>
          <w:rFonts w:cs="Arial"/>
        </w:rPr>
        <w:t>others to meet project milestones and deadlines</w:t>
      </w:r>
      <w:r>
        <w:rPr>
          <w:rFonts w:cs="Arial"/>
        </w:rPr>
        <w:t>. (A &amp; I)</w:t>
      </w:r>
    </w:p>
    <w:p w14:paraId="52E51286" w14:textId="5BEFB018" w:rsidR="00A04C7F" w:rsidRDefault="00884EB9" w:rsidP="00A04C7F">
      <w:pPr>
        <w:pStyle w:val="ListParagraph"/>
        <w:numPr>
          <w:ilvl w:val="0"/>
          <w:numId w:val="10"/>
        </w:numPr>
        <w:spacing w:after="0" w:line="259" w:lineRule="auto"/>
        <w:ind w:left="357" w:hanging="357"/>
        <w:contextualSpacing/>
        <w:rPr>
          <w:rFonts w:cs="Arial"/>
        </w:rPr>
      </w:pPr>
      <w:r>
        <w:rPr>
          <w:rFonts w:cs="Arial"/>
        </w:rPr>
        <w:t>Excellent relationship-building skills with external stakeholders via</w:t>
      </w:r>
      <w:r w:rsidR="00A04C7F" w:rsidRPr="24C10BEC">
        <w:rPr>
          <w:rFonts w:cs="Arial"/>
        </w:rPr>
        <w:t xml:space="preserve"> a range of communication methods (A</w:t>
      </w:r>
      <w:r>
        <w:rPr>
          <w:rFonts w:cs="Arial"/>
        </w:rPr>
        <w:t xml:space="preserve"> &amp; I</w:t>
      </w:r>
      <w:r w:rsidR="00A04C7F" w:rsidRPr="24C10BEC">
        <w:rPr>
          <w:rFonts w:cs="Arial"/>
        </w:rPr>
        <w:t>)</w:t>
      </w:r>
    </w:p>
    <w:p w14:paraId="1CCC3B65" w14:textId="4AECB583" w:rsidR="00A04C7F" w:rsidRPr="00F471C6" w:rsidRDefault="00A04C7F" w:rsidP="00A04C7F">
      <w:pPr>
        <w:pStyle w:val="ListParagraph"/>
        <w:spacing w:after="0"/>
        <w:ind w:left="357" w:hanging="357"/>
      </w:pPr>
      <w:r w:rsidRPr="00F471C6">
        <w:t>Facilitating focus groups</w:t>
      </w:r>
      <w:r w:rsidR="00884EB9">
        <w:t>, interviews,</w:t>
      </w:r>
      <w:r w:rsidRPr="00F471C6">
        <w:t xml:space="preserve"> and discussions to gather and disseminate specialist knowledge from stakeholders</w:t>
      </w:r>
      <w:r w:rsidR="00884EB9">
        <w:t>.</w:t>
      </w:r>
      <w:r w:rsidRPr="00F471C6">
        <w:t xml:space="preserve"> (A</w:t>
      </w:r>
      <w:r w:rsidR="00884EB9">
        <w:t xml:space="preserve"> &amp; I</w:t>
      </w:r>
      <w:r w:rsidRPr="00F471C6">
        <w:t>)</w:t>
      </w:r>
    </w:p>
    <w:p w14:paraId="79C1096D" w14:textId="77777777" w:rsidR="00884EB9" w:rsidRDefault="00884EB9" w:rsidP="00884EB9">
      <w:pPr>
        <w:pStyle w:val="ListParagraph"/>
        <w:numPr>
          <w:ilvl w:val="0"/>
          <w:numId w:val="10"/>
        </w:numPr>
        <w:spacing w:after="0"/>
      </w:pPr>
      <w:r>
        <w:t>Excellent written and spoken communication skills, with the ability to present information in a clear manner appropriate to the audience. (A &amp; I)</w:t>
      </w:r>
    </w:p>
    <w:p w14:paraId="620F5C3E" w14:textId="7F043D7E" w:rsidR="00A04C7F" w:rsidRPr="0045216D" w:rsidRDefault="00A04C7F" w:rsidP="00884EB9">
      <w:pPr>
        <w:pStyle w:val="ListParagraph"/>
        <w:numPr>
          <w:ilvl w:val="0"/>
          <w:numId w:val="10"/>
        </w:numPr>
        <w:spacing w:after="0" w:line="259" w:lineRule="auto"/>
        <w:ind w:left="357" w:hanging="357"/>
        <w:contextualSpacing/>
        <w:rPr>
          <w:rFonts w:cs="Arial"/>
        </w:rPr>
      </w:pPr>
      <w:r>
        <w:rPr>
          <w:rFonts w:cs="Arial"/>
        </w:rPr>
        <w:t>Ability to b</w:t>
      </w:r>
      <w:r w:rsidRPr="0045216D">
        <w:rPr>
          <w:rFonts w:cs="Arial"/>
        </w:rPr>
        <w:t>reak down complex information and ideas and communicate to different audiences in verbal and written form</w:t>
      </w:r>
      <w:r>
        <w:rPr>
          <w:rFonts w:cs="Arial"/>
        </w:rPr>
        <w:t xml:space="preserve"> (A</w:t>
      </w:r>
      <w:r w:rsidR="00884EB9">
        <w:rPr>
          <w:rFonts w:cs="Arial"/>
        </w:rPr>
        <w:t xml:space="preserve"> &amp;</w:t>
      </w:r>
      <w:r>
        <w:rPr>
          <w:rFonts w:cs="Arial"/>
        </w:rPr>
        <w:t xml:space="preserve"> I).</w:t>
      </w:r>
    </w:p>
    <w:p w14:paraId="2CC4ABE5" w14:textId="50ECA062" w:rsidR="00A04C7F" w:rsidRDefault="00A04C7F" w:rsidP="00A04C7F">
      <w:pPr>
        <w:pStyle w:val="ListParagraph"/>
        <w:spacing w:after="0"/>
        <w:ind w:left="357" w:hanging="357"/>
      </w:pPr>
      <w:r>
        <w:t xml:space="preserve">Ability to be self-motivating and to </w:t>
      </w:r>
      <w:r w:rsidR="00884EB9">
        <w:t>take</w:t>
      </w:r>
      <w:r>
        <w:t xml:space="preserve"> initiative</w:t>
      </w:r>
      <w:r w:rsidR="00884EB9">
        <w:t xml:space="preserve"> whiles working as part of a team</w:t>
      </w:r>
      <w:r>
        <w:t>. (A &amp; I)</w:t>
      </w:r>
    </w:p>
    <w:p w14:paraId="04DB139F" w14:textId="6C05C9DA" w:rsidR="00EF7526" w:rsidRDefault="00EF7526" w:rsidP="00A04C7F">
      <w:pPr>
        <w:pStyle w:val="ListParagraph"/>
        <w:spacing w:after="0"/>
        <w:ind w:left="357" w:hanging="357"/>
      </w:pPr>
      <w:r>
        <w:t>Fluent in Microsoft Office. (A &amp; I)</w:t>
      </w:r>
    </w:p>
    <w:p w14:paraId="68FF894B" w14:textId="77777777" w:rsidR="00A04C7F" w:rsidRDefault="00A04C7F" w:rsidP="00A04C7F">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lastRenderedPageBreak/>
        <w:t>Desirable:</w:t>
      </w:r>
    </w:p>
    <w:p w14:paraId="7D65564A" w14:textId="2EEC511B" w:rsidR="00EF7526" w:rsidRPr="00EF7526" w:rsidRDefault="00EF7526" w:rsidP="00A04C7F">
      <w:pPr>
        <w:pStyle w:val="ListParagraph"/>
        <w:numPr>
          <w:ilvl w:val="0"/>
          <w:numId w:val="10"/>
        </w:numPr>
        <w:spacing w:after="160" w:line="259" w:lineRule="auto"/>
        <w:contextualSpacing/>
        <w:rPr>
          <w:rFonts w:cs="Arial"/>
        </w:rPr>
      </w:pPr>
      <w:r w:rsidRPr="00EF7526">
        <w:rPr>
          <w:rFonts w:cs="Arial"/>
        </w:rPr>
        <w:t>A recognised project management qualification. (A)</w:t>
      </w:r>
    </w:p>
    <w:p w14:paraId="5769597F" w14:textId="77777777"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Knowledge and attributes</w:t>
      </w:r>
    </w:p>
    <w:p w14:paraId="7F9B4C7A" w14:textId="77777777" w:rsidR="00A04C7F" w:rsidRDefault="00A04C7F" w:rsidP="00A04C7F">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323A145C" w14:textId="77777777" w:rsidR="00EF7526" w:rsidRPr="00EF7526" w:rsidRDefault="00EF7526" w:rsidP="00EF7526">
      <w:pPr>
        <w:pStyle w:val="ListParagraph"/>
        <w:numPr>
          <w:ilvl w:val="0"/>
          <w:numId w:val="7"/>
        </w:numPr>
        <w:spacing w:after="160" w:line="259" w:lineRule="auto"/>
        <w:contextualSpacing/>
        <w:rPr>
          <w:rFonts w:cs="Arial"/>
        </w:rPr>
      </w:pPr>
      <w:r w:rsidRPr="00EF7526">
        <w:rPr>
          <w:rFonts w:cs="Arial"/>
        </w:rPr>
        <w:t>Knowledge of current disability, accessibility and inclusion issues. (A</w:t>
      </w:r>
      <w:r>
        <w:rPr>
          <w:rFonts w:cs="Arial"/>
        </w:rPr>
        <w:t xml:space="preserve"> &amp; I</w:t>
      </w:r>
      <w:r w:rsidRPr="00EF7526">
        <w:rPr>
          <w:rFonts w:cs="Arial"/>
        </w:rPr>
        <w:t>)</w:t>
      </w:r>
    </w:p>
    <w:p w14:paraId="03D1E161" w14:textId="6B9E5670" w:rsidR="00A04C7F" w:rsidRDefault="00FC7C0C" w:rsidP="00A04C7F">
      <w:pPr>
        <w:pStyle w:val="ListParagraph"/>
        <w:numPr>
          <w:ilvl w:val="0"/>
          <w:numId w:val="7"/>
        </w:numPr>
        <w:spacing w:after="160" w:line="259" w:lineRule="auto"/>
        <w:contextualSpacing/>
        <w:rPr>
          <w:rFonts w:cs="Arial"/>
        </w:rPr>
      </w:pPr>
      <w:r>
        <w:rPr>
          <w:rFonts w:cs="Arial"/>
        </w:rPr>
        <w:t>Knowledge of c</w:t>
      </w:r>
      <w:r w:rsidR="00A04C7F" w:rsidRPr="0045216D">
        <w:rPr>
          <w:rFonts w:cs="Arial"/>
        </w:rPr>
        <w:t>urrent topical issues for businesses and business management</w:t>
      </w:r>
      <w:r w:rsidR="00EF7526">
        <w:rPr>
          <w:rFonts w:cs="Arial"/>
        </w:rPr>
        <w:t>.</w:t>
      </w:r>
      <w:r w:rsidR="00A04C7F">
        <w:rPr>
          <w:rFonts w:cs="Arial"/>
        </w:rPr>
        <w:t xml:space="preserve"> (A</w:t>
      </w:r>
      <w:r w:rsidR="00EF7526">
        <w:rPr>
          <w:rFonts w:cs="Arial"/>
        </w:rPr>
        <w:t xml:space="preserve"> &amp; I</w:t>
      </w:r>
      <w:r w:rsidR="00A04C7F">
        <w:rPr>
          <w:rFonts w:cs="Arial"/>
        </w:rPr>
        <w:t>)</w:t>
      </w:r>
    </w:p>
    <w:p w14:paraId="51C7688C" w14:textId="3E54532E" w:rsidR="00A04C7F" w:rsidRPr="0045216D" w:rsidRDefault="00A04C7F" w:rsidP="00A04C7F">
      <w:pPr>
        <w:pStyle w:val="ListParagraph"/>
        <w:numPr>
          <w:ilvl w:val="0"/>
          <w:numId w:val="7"/>
        </w:numPr>
        <w:spacing w:after="160" w:line="259" w:lineRule="auto"/>
        <w:contextualSpacing/>
        <w:rPr>
          <w:rFonts w:cs="Arial"/>
        </w:rPr>
      </w:pPr>
      <w:r w:rsidRPr="0045216D">
        <w:rPr>
          <w:rFonts w:cs="Arial"/>
        </w:rPr>
        <w:t>Enthusias</w:t>
      </w:r>
      <w:r w:rsidR="00EF7526">
        <w:rPr>
          <w:rFonts w:cs="Arial"/>
        </w:rPr>
        <w:t xml:space="preserve">m </w:t>
      </w:r>
      <w:r w:rsidRPr="0045216D">
        <w:rPr>
          <w:rFonts w:cs="Arial"/>
        </w:rPr>
        <w:t>to learn</w:t>
      </w:r>
      <w:r>
        <w:rPr>
          <w:rFonts w:cs="Arial"/>
        </w:rPr>
        <w:t xml:space="preserve"> </w:t>
      </w:r>
      <w:r w:rsidR="00EF7526">
        <w:rPr>
          <w:rFonts w:cs="Arial"/>
        </w:rPr>
        <w:t>and</w:t>
      </w:r>
      <w:r w:rsidRPr="0045216D">
        <w:rPr>
          <w:rFonts w:cs="Arial"/>
        </w:rPr>
        <w:t xml:space="preserve"> develop</w:t>
      </w:r>
      <w:r w:rsidR="00EF7526">
        <w:rPr>
          <w:rFonts w:cs="Arial"/>
        </w:rPr>
        <w:t>, both individually and as part of the organisation.</w:t>
      </w:r>
      <w:r>
        <w:rPr>
          <w:rFonts w:cs="Arial"/>
        </w:rPr>
        <w:t xml:space="preserve"> (A &amp; I)</w:t>
      </w:r>
    </w:p>
    <w:p w14:paraId="2B44CA39" w14:textId="77777777" w:rsidR="00EF7526" w:rsidRPr="0045216D" w:rsidRDefault="00EF7526" w:rsidP="00EF7526">
      <w:pPr>
        <w:pStyle w:val="ListParagraph"/>
        <w:numPr>
          <w:ilvl w:val="0"/>
          <w:numId w:val="7"/>
        </w:numPr>
        <w:spacing w:after="160" w:line="259" w:lineRule="auto"/>
        <w:contextualSpacing/>
        <w:rPr>
          <w:rFonts w:cs="Arial"/>
        </w:rPr>
      </w:pPr>
      <w:r w:rsidRPr="0045216D">
        <w:rPr>
          <w:rFonts w:cs="Arial"/>
        </w:rPr>
        <w:t>Motivated, hardworking</w:t>
      </w:r>
      <w:r>
        <w:rPr>
          <w:rFonts w:cs="Arial"/>
        </w:rPr>
        <w:t>, and able to effectively manage cross-team projects. (A &amp; I)</w:t>
      </w:r>
    </w:p>
    <w:p w14:paraId="024AC4CE" w14:textId="556002FA" w:rsidR="00A04C7F" w:rsidRDefault="00A04C7F" w:rsidP="00A04C7F">
      <w:pPr>
        <w:pStyle w:val="ListParagraph"/>
        <w:numPr>
          <w:ilvl w:val="0"/>
          <w:numId w:val="7"/>
        </w:numPr>
        <w:spacing w:after="0" w:line="259" w:lineRule="auto"/>
        <w:ind w:left="357" w:hanging="357"/>
      </w:pPr>
      <w:r w:rsidRPr="1BFBAA29">
        <w:rPr>
          <w:rFonts w:cs="Arial"/>
        </w:rPr>
        <w:t>Proactive problem solver</w:t>
      </w:r>
      <w:r w:rsidR="00EF7526">
        <w:rPr>
          <w:rFonts w:cs="Arial"/>
        </w:rPr>
        <w:t xml:space="preserve"> who is focussed on finding the best solution for the customer</w:t>
      </w:r>
      <w:r w:rsidRPr="1BFBAA29">
        <w:rPr>
          <w:rFonts w:cs="Arial"/>
        </w:rPr>
        <w:t>.</w:t>
      </w:r>
      <w:r w:rsidR="00EF7526">
        <w:rPr>
          <w:rFonts w:cs="Arial"/>
        </w:rPr>
        <w:t xml:space="preserve"> (A &amp; I)</w:t>
      </w:r>
    </w:p>
    <w:p w14:paraId="096CCA5D" w14:textId="7FC55F8B" w:rsidR="00A04C7F" w:rsidRPr="0045216D" w:rsidRDefault="00EF7526" w:rsidP="00A04C7F">
      <w:pPr>
        <w:pStyle w:val="ListParagraph"/>
        <w:numPr>
          <w:ilvl w:val="0"/>
          <w:numId w:val="7"/>
        </w:numPr>
        <w:spacing w:after="160" w:line="259" w:lineRule="auto"/>
        <w:contextualSpacing/>
        <w:rPr>
          <w:rFonts w:cs="Arial"/>
        </w:rPr>
      </w:pPr>
      <w:r>
        <w:rPr>
          <w:rFonts w:cs="Arial"/>
        </w:rPr>
        <w:t>Demonstrates strong teamwork skills, fostering a friendly, supportive and collaborative approach to work</w:t>
      </w:r>
      <w:r w:rsidR="00A04C7F">
        <w:rPr>
          <w:rFonts w:cs="Arial"/>
        </w:rPr>
        <w:t xml:space="preserve"> (A &amp; I)</w:t>
      </w:r>
    </w:p>
    <w:p w14:paraId="1E825F15" w14:textId="0AB2913E" w:rsidR="00A04C7F" w:rsidRDefault="00A04C7F" w:rsidP="00A04C7F">
      <w:pPr>
        <w:pStyle w:val="ListParagraph"/>
        <w:numPr>
          <w:ilvl w:val="0"/>
          <w:numId w:val="7"/>
        </w:numPr>
        <w:spacing w:after="160" w:line="259" w:lineRule="auto"/>
        <w:contextualSpacing/>
        <w:rPr>
          <w:rFonts w:cs="Arial"/>
        </w:rPr>
      </w:pPr>
      <w:r w:rsidRPr="0045216D">
        <w:rPr>
          <w:rFonts w:cs="Arial"/>
        </w:rPr>
        <w:t>In agreement with BDF’s mission and supportive of BDF’s values</w:t>
      </w:r>
      <w:r>
        <w:rPr>
          <w:rFonts w:cs="Arial"/>
        </w:rPr>
        <w:t>.</w:t>
      </w:r>
      <w:r w:rsidR="00EF7526">
        <w:rPr>
          <w:rFonts w:cs="Arial"/>
        </w:rPr>
        <w:t xml:space="preserve"> (A &amp; I)</w:t>
      </w:r>
    </w:p>
    <w:p w14:paraId="0A866B8B" w14:textId="77777777" w:rsidR="00A04C7F" w:rsidRDefault="00A04C7F" w:rsidP="00A04C7F">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61D86ED6" w14:textId="77777777" w:rsidR="00A04C7F" w:rsidRDefault="00A04C7F" w:rsidP="00A04C7F">
      <w:pPr>
        <w:numPr>
          <w:ilvl w:val="0"/>
          <w:numId w:val="10"/>
        </w:numPr>
        <w:spacing w:after="0"/>
      </w:pPr>
      <w:r>
        <w:t>Knowledge of how to create accessible and inclusive digital products and services. (A &amp; I).</w:t>
      </w:r>
    </w:p>
    <w:p w14:paraId="4721028D" w14:textId="77777777" w:rsidR="00A04C7F" w:rsidRPr="00E36D24" w:rsidRDefault="00A04C7F" w:rsidP="00A04C7F">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Equal opportunities</w:t>
      </w:r>
    </w:p>
    <w:p w14:paraId="586BA9E5" w14:textId="77777777" w:rsidR="00A04C7F" w:rsidRDefault="00A04C7F" w:rsidP="00A04C7F">
      <w:pPr>
        <w:spacing w:after="240"/>
        <w:rPr>
          <w:rFonts w:eastAsia="Times New Roman" w:cs="Times New Roman"/>
          <w:b/>
          <w:lang w:eastAsia="en-GB"/>
        </w:rPr>
      </w:pPr>
      <w:r w:rsidRPr="00E36D24">
        <w:rPr>
          <w:rFonts w:eastAsia="Times New Roman" w:cs="Times New Roman"/>
          <w:lang w:eastAsia="en-GB"/>
        </w:rPr>
        <w:t xml:space="preserve">We are committed to becoming disability-smart and an employer of choice </w:t>
      </w:r>
      <w:r w:rsidRPr="00E36D24">
        <w:rPr>
          <w:rFonts w:eastAsia="Times New Roman" w:cs="Arial"/>
          <w:lang w:eastAsia="en-GB"/>
        </w:rPr>
        <w:t xml:space="preserve">irrespective of </w:t>
      </w:r>
      <w:r w:rsidRPr="00E36D24">
        <w:rPr>
          <w:rFonts w:eastAsia="Times New Roman" w:cs="Times New Roman"/>
          <w:lang w:eastAsia="en-GB"/>
        </w:rPr>
        <w:t xml:space="preserve">race (which includes colour, nationality and ethnic or national origins), sex, sexual orientation, gender reassignment, religion or belief, marital or civil partnership status, age, disability, or pregnancy and maternity. The ethical and business case of ensuring that our workforce is representative of wider society is at the heart of what we do. </w:t>
      </w:r>
      <w:r w:rsidRPr="00E36D24">
        <w:rPr>
          <w:rFonts w:eastAsia="Times New Roman" w:cs="Times New Roman"/>
          <w:b/>
          <w:lang w:eastAsia="en-GB"/>
        </w:rPr>
        <w:t xml:space="preserve">When we are recruiting, disabled candidates who meet all of the essential criteria will be </w:t>
      </w:r>
      <w:r>
        <w:rPr>
          <w:rFonts w:eastAsia="Times New Roman" w:cs="Times New Roman"/>
          <w:b/>
          <w:lang w:eastAsia="en-GB"/>
        </w:rPr>
        <w:t>offered</w:t>
      </w:r>
      <w:r w:rsidRPr="00E36D24">
        <w:rPr>
          <w:rFonts w:eastAsia="Times New Roman" w:cs="Times New Roman"/>
          <w:b/>
          <w:lang w:eastAsia="en-GB"/>
        </w:rPr>
        <w:t xml:space="preserve"> an interview.</w:t>
      </w:r>
    </w:p>
    <w:p w14:paraId="3561ABC1" w14:textId="77777777" w:rsidR="00A04C7F" w:rsidRDefault="00A04C7F" w:rsidP="00A04C7F">
      <w:pPr>
        <w:spacing w:after="160" w:line="259" w:lineRule="auto"/>
        <w:rPr>
          <w:rFonts w:eastAsia="Times New Roman" w:cs="Times New Roman"/>
          <w:b/>
          <w:lang w:eastAsia="en-GB"/>
        </w:rPr>
      </w:pPr>
      <w:r>
        <w:rPr>
          <w:rFonts w:eastAsia="Times New Roman" w:cs="Times New Roman"/>
          <w:b/>
          <w:lang w:eastAsia="en-GB"/>
        </w:rPr>
        <w:br w:type="page"/>
      </w:r>
    </w:p>
    <w:p w14:paraId="7F06E4B9" w14:textId="77777777" w:rsidR="00A04C7F" w:rsidRPr="00E36D24" w:rsidRDefault="00A04C7F" w:rsidP="00C9266A">
      <w:pPr>
        <w:keepNext/>
        <w:spacing w:before="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General terms and conditions of employment</w:t>
      </w:r>
    </w:p>
    <w:p w14:paraId="468196B3" w14:textId="77777777" w:rsidR="00A04C7F" w:rsidRPr="00E36D24" w:rsidRDefault="00A04C7F" w:rsidP="00C9266A">
      <w:pPr>
        <w:keepNext/>
        <w:spacing w:before="120"/>
        <w:outlineLvl w:val="1"/>
        <w:rPr>
          <w:rFonts w:eastAsia="Times New Roman" w:cs="Arial"/>
          <w:b/>
          <w:bCs/>
          <w:iCs/>
          <w:sz w:val="28"/>
          <w:szCs w:val="28"/>
          <w:lang w:eastAsia="en-GB"/>
        </w:rPr>
      </w:pPr>
      <w:r w:rsidRPr="00E36D24">
        <w:rPr>
          <w:rFonts w:eastAsia="Times New Roman" w:cs="Arial"/>
          <w:b/>
          <w:bCs/>
          <w:iCs/>
          <w:sz w:val="28"/>
          <w:szCs w:val="28"/>
          <w:lang w:eastAsia="en-GB"/>
        </w:rPr>
        <w:t>Based:</w:t>
      </w:r>
    </w:p>
    <w:p w14:paraId="747F36DA" w14:textId="183855BD" w:rsidR="00A04C7F" w:rsidRPr="00D9352F" w:rsidRDefault="00A04C7F" w:rsidP="00A04C7F">
      <w:pPr>
        <w:tabs>
          <w:tab w:val="num" w:pos="360"/>
        </w:tabs>
        <w:rPr>
          <w:rFonts w:eastAsia="Times New Roman" w:cs="Times New Roman"/>
          <w:lang w:eastAsia="en-GB"/>
        </w:rPr>
      </w:pPr>
      <w:bookmarkStart w:id="4" w:name="_Hlk110604993"/>
      <w:r w:rsidRPr="00213A60">
        <w:rPr>
          <w:rFonts w:cs="Arial"/>
          <w:color w:val="000000" w:themeColor="text1"/>
        </w:rPr>
        <w:t xml:space="preserve">We are a hybrid workforce. </w:t>
      </w:r>
      <w:r>
        <w:rPr>
          <w:rFonts w:cs="Arial"/>
          <w:color w:val="000000" w:themeColor="text1"/>
        </w:rPr>
        <w:t xml:space="preserve">Staff are </w:t>
      </w:r>
      <w:r w:rsidRPr="00213A60">
        <w:rPr>
          <w:rFonts w:cs="Arial"/>
          <w:color w:val="000000" w:themeColor="text1"/>
        </w:rPr>
        <w:t>to come into the office one day per week to work with the team</w:t>
      </w:r>
      <w:r>
        <w:rPr>
          <w:rFonts w:cs="Arial"/>
          <w:color w:val="000000" w:themeColor="text1"/>
        </w:rPr>
        <w:t xml:space="preserve"> </w:t>
      </w:r>
      <w:r w:rsidRPr="00E36D24">
        <w:rPr>
          <w:rFonts w:eastAsia="Times New Roman" w:cs="Times New Roman"/>
          <w:lang w:eastAsia="en-GB"/>
        </w:rPr>
        <w:t>and are happy to discuss flexible working options</w:t>
      </w:r>
      <w:r w:rsidR="002577FC">
        <w:rPr>
          <w:rFonts w:eastAsia="Times New Roman" w:cs="Times New Roman"/>
          <w:lang w:eastAsia="en-GB"/>
        </w:rPr>
        <w:t xml:space="preserve"> including fully remote options</w:t>
      </w:r>
      <w:r w:rsidRPr="00E36D24">
        <w:rPr>
          <w:rFonts w:eastAsia="Times New Roman" w:cs="Times New Roman"/>
          <w:lang w:eastAsia="en-GB"/>
        </w:rPr>
        <w:t xml:space="preserve"> with suitable candidates.</w:t>
      </w:r>
      <w:r w:rsidRPr="00213A60">
        <w:rPr>
          <w:rFonts w:cs="Arial"/>
          <w:color w:val="000000" w:themeColor="text1"/>
        </w:rPr>
        <w:t xml:space="preserve"> The office is based at </w:t>
      </w:r>
      <w:r w:rsidR="002577FC">
        <w:rPr>
          <w:rFonts w:cs="Arial"/>
          <w:color w:val="000000" w:themeColor="text1"/>
        </w:rPr>
        <w:t>Dowgate Hill House, 14-16 Dowgate Hill, London, EC4R 2SU.</w:t>
      </w:r>
    </w:p>
    <w:bookmarkEnd w:id="4"/>
    <w:p w14:paraId="4F6843A1" w14:textId="77777777"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Hours:</w:t>
      </w:r>
    </w:p>
    <w:p w14:paraId="6DF749D5" w14:textId="53C90AB8" w:rsidR="00A04C7F" w:rsidRPr="00E36D24" w:rsidRDefault="00A04C7F" w:rsidP="00A04C7F">
      <w:pPr>
        <w:tabs>
          <w:tab w:val="num" w:pos="360"/>
        </w:tabs>
        <w:rPr>
          <w:rFonts w:eastAsia="Times New Roman" w:cs="Times New Roman"/>
          <w:lang w:eastAsia="en-GB"/>
        </w:rPr>
      </w:pPr>
      <w:r w:rsidRPr="00E36D24">
        <w:rPr>
          <w:rFonts w:eastAsia="Times New Roman" w:cs="Times New Roman"/>
          <w:lang w:eastAsia="en-GB"/>
        </w:rPr>
        <w:t>9am to 5pm</w:t>
      </w:r>
      <w:r>
        <w:rPr>
          <w:rFonts w:eastAsia="Times New Roman" w:cs="Times New Roman"/>
          <w:lang w:eastAsia="en-GB"/>
        </w:rPr>
        <w:t>,</w:t>
      </w:r>
      <w:r w:rsidR="00D057A9">
        <w:rPr>
          <w:rFonts w:eastAsia="Times New Roman" w:cs="Times New Roman"/>
          <w:lang w:eastAsia="en-GB"/>
        </w:rPr>
        <w:t xml:space="preserve"> </w:t>
      </w:r>
      <w:r w:rsidR="00EF7526">
        <w:rPr>
          <w:rFonts w:eastAsia="Times New Roman" w:cs="Times New Roman"/>
          <w:lang w:eastAsia="en-GB"/>
        </w:rPr>
        <w:t>3</w:t>
      </w:r>
      <w:r w:rsidRPr="00E36D24">
        <w:rPr>
          <w:rFonts w:eastAsia="Times New Roman" w:cs="Times New Roman"/>
          <w:lang w:eastAsia="en-GB"/>
        </w:rPr>
        <w:t xml:space="preserve"> days</w:t>
      </w:r>
      <w:r>
        <w:rPr>
          <w:rFonts w:eastAsia="Times New Roman" w:cs="Times New Roman"/>
          <w:lang w:eastAsia="en-GB"/>
        </w:rPr>
        <w:t xml:space="preserve"> or </w:t>
      </w:r>
      <w:r w:rsidR="00EF7526">
        <w:rPr>
          <w:rFonts w:eastAsia="Times New Roman" w:cs="Times New Roman"/>
          <w:lang w:eastAsia="en-GB"/>
        </w:rPr>
        <w:t>21</w:t>
      </w:r>
      <w:r>
        <w:rPr>
          <w:rFonts w:eastAsia="Times New Roman" w:cs="Times New Roman"/>
          <w:lang w:eastAsia="en-GB"/>
        </w:rPr>
        <w:t xml:space="preserve"> hours</w:t>
      </w:r>
      <w:r w:rsidR="00B5281B">
        <w:rPr>
          <w:rFonts w:eastAsia="Times New Roman" w:cs="Times New Roman"/>
          <w:lang w:eastAsia="en-GB"/>
        </w:rPr>
        <w:t xml:space="preserve"> per week</w:t>
      </w:r>
      <w:r>
        <w:rPr>
          <w:rFonts w:eastAsia="Times New Roman" w:cs="Times New Roman"/>
          <w:lang w:eastAsia="en-GB"/>
        </w:rPr>
        <w:t xml:space="preserve"> </w:t>
      </w:r>
      <w:r w:rsidRPr="00E36D24">
        <w:rPr>
          <w:rFonts w:eastAsia="Times New Roman" w:cs="Times New Roman"/>
          <w:lang w:eastAsia="en-GB"/>
        </w:rPr>
        <w:t>with occasional out of hours work</w:t>
      </w:r>
      <w:r>
        <w:rPr>
          <w:rFonts w:eastAsia="Times New Roman" w:cs="Times New Roman"/>
          <w:lang w:eastAsia="en-GB"/>
        </w:rPr>
        <w:t>. W</w:t>
      </w:r>
      <w:r w:rsidRPr="00E36D24">
        <w:rPr>
          <w:rFonts w:eastAsia="Times New Roman" w:cs="Times New Roman"/>
          <w:lang w:eastAsia="en-GB"/>
        </w:rPr>
        <w:t>e pride ourselves on having a flexible approach to service delivery and are happy to discuss flexible working options with suitable candidates.</w:t>
      </w:r>
    </w:p>
    <w:p w14:paraId="42D8621F" w14:textId="77777777"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Length of contract:</w:t>
      </w:r>
    </w:p>
    <w:p w14:paraId="02390EEA" w14:textId="5EA9C68D" w:rsidR="00A04C7F" w:rsidRPr="00E36D24" w:rsidRDefault="00BC6BCB" w:rsidP="00A04C7F">
      <w:pPr>
        <w:tabs>
          <w:tab w:val="num" w:pos="360"/>
        </w:tabs>
        <w:ind w:left="357" w:hanging="357"/>
        <w:rPr>
          <w:rFonts w:eastAsia="Times New Roman" w:cs="Times New Roman"/>
          <w:lang w:eastAsia="en-GB"/>
        </w:rPr>
      </w:pPr>
      <w:r>
        <w:rPr>
          <w:rFonts w:eastAsia="Times New Roman" w:cs="Times New Roman"/>
          <w:lang w:eastAsia="en-GB"/>
        </w:rPr>
        <w:t>1 year FTC</w:t>
      </w:r>
    </w:p>
    <w:p w14:paraId="61FDDDB4" w14:textId="77777777"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Salary:</w:t>
      </w:r>
    </w:p>
    <w:p w14:paraId="632F3329" w14:textId="0AA90026" w:rsidR="00A04C7F" w:rsidRPr="00E36D24" w:rsidRDefault="00A04C7F" w:rsidP="00A04C7F">
      <w:pPr>
        <w:tabs>
          <w:tab w:val="num" w:pos="360"/>
        </w:tabs>
        <w:ind w:left="357" w:hanging="357"/>
        <w:rPr>
          <w:rFonts w:eastAsia="Times New Roman" w:cs="Times New Roman"/>
          <w:lang w:eastAsia="en-GB"/>
        </w:rPr>
      </w:pPr>
      <w:r>
        <w:rPr>
          <w:rFonts w:eastAsia="Times New Roman" w:cs="Times New Roman"/>
          <w:lang w:eastAsia="en-GB"/>
        </w:rPr>
        <w:t>FTE £3</w:t>
      </w:r>
      <w:r w:rsidR="007C54E8">
        <w:rPr>
          <w:rFonts w:eastAsia="Times New Roman" w:cs="Times New Roman"/>
          <w:lang w:eastAsia="en-GB"/>
        </w:rPr>
        <w:t>9</w:t>
      </w:r>
      <w:r>
        <w:rPr>
          <w:rFonts w:eastAsia="Times New Roman" w:cs="Times New Roman"/>
          <w:lang w:eastAsia="en-GB"/>
        </w:rPr>
        <w:t>,000pa</w:t>
      </w:r>
    </w:p>
    <w:p w14:paraId="24CA8489" w14:textId="77777777"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Probationary period:</w:t>
      </w:r>
    </w:p>
    <w:p w14:paraId="084B510B" w14:textId="77777777" w:rsidR="00A04C7F" w:rsidRPr="00E36D24" w:rsidRDefault="00A04C7F" w:rsidP="00A04C7F">
      <w:pPr>
        <w:tabs>
          <w:tab w:val="num" w:pos="360"/>
        </w:tabs>
        <w:ind w:left="357" w:hanging="357"/>
        <w:rPr>
          <w:rFonts w:eastAsia="Times New Roman" w:cs="Times New Roman"/>
          <w:lang w:eastAsia="en-GB"/>
        </w:rPr>
      </w:pPr>
      <w:r>
        <w:rPr>
          <w:rFonts w:eastAsia="Times New Roman" w:cs="Times New Roman"/>
          <w:lang w:eastAsia="en-GB"/>
        </w:rPr>
        <w:t xml:space="preserve">Six </w:t>
      </w:r>
      <w:r w:rsidRPr="00E36D24">
        <w:rPr>
          <w:rFonts w:eastAsia="Times New Roman" w:cs="Times New Roman"/>
          <w:lang w:eastAsia="en-GB"/>
        </w:rPr>
        <w:t>months.</w:t>
      </w:r>
    </w:p>
    <w:p w14:paraId="4C70BB3B" w14:textId="77777777"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Annual leave:</w:t>
      </w:r>
    </w:p>
    <w:p w14:paraId="0744C942" w14:textId="4CFADD4D" w:rsidR="00BB3868" w:rsidRPr="00BB3868" w:rsidRDefault="00BB3868" w:rsidP="00BB3868">
      <w:pPr>
        <w:tabs>
          <w:tab w:val="num" w:pos="360"/>
        </w:tabs>
        <w:rPr>
          <w:rFonts w:eastAsia="Times New Roman" w:cs="Times New Roman"/>
          <w:bCs/>
          <w:lang w:eastAsia="en-GB"/>
        </w:rPr>
      </w:pPr>
      <w:r w:rsidRPr="00BB3868">
        <w:rPr>
          <w:rFonts w:eastAsia="Times New Roman" w:cs="Times New Roman"/>
          <w:bCs/>
          <w:lang w:eastAsia="en-GB"/>
        </w:rPr>
        <w:t>Full time equivalent is 25 days per annum plus statutory and bank holidays (usually 33 days in total). This is prorated down using the employees</w:t>
      </w:r>
      <w:r>
        <w:rPr>
          <w:rFonts w:eastAsia="Times New Roman" w:cs="Times New Roman"/>
          <w:bCs/>
          <w:lang w:eastAsia="en-GB"/>
        </w:rPr>
        <w:t xml:space="preserve">’ </w:t>
      </w:r>
      <w:r w:rsidRPr="00BB3868">
        <w:rPr>
          <w:rFonts w:eastAsia="Times New Roman" w:cs="Times New Roman"/>
          <w:bCs/>
          <w:lang w:eastAsia="en-GB"/>
        </w:rPr>
        <w:t>contractual hours as a proportion of the full time equivalent (35 hours) and then adapted to</w:t>
      </w:r>
      <w:r>
        <w:rPr>
          <w:rFonts w:eastAsia="Times New Roman" w:cs="Times New Roman"/>
          <w:bCs/>
          <w:lang w:eastAsia="en-GB"/>
        </w:rPr>
        <w:t xml:space="preserve"> the </w:t>
      </w:r>
      <w:r w:rsidRPr="00BB3868">
        <w:rPr>
          <w:rFonts w:eastAsia="Times New Roman" w:cs="Times New Roman"/>
          <w:bCs/>
          <w:lang w:eastAsia="en-GB"/>
        </w:rPr>
        <w:t xml:space="preserve">employees normal working patterns to account for public holidays taken. </w:t>
      </w:r>
    </w:p>
    <w:p w14:paraId="70ECAB47" w14:textId="77777777" w:rsidR="00A04C7F"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After 3 months:</w:t>
      </w:r>
    </w:p>
    <w:p w14:paraId="4273A58C" w14:textId="60B9E900" w:rsidR="00A04C7F" w:rsidRPr="00786353" w:rsidRDefault="00A04C7F" w:rsidP="00A04C7F">
      <w:pPr>
        <w:pStyle w:val="ListParagraph"/>
        <w:numPr>
          <w:ilvl w:val="0"/>
          <w:numId w:val="2"/>
        </w:numPr>
        <w:spacing w:after="0"/>
        <w:ind w:left="357" w:hanging="357"/>
      </w:pPr>
      <w:r w:rsidRPr="00786353">
        <w:t xml:space="preserve">Workplace Pension Scheme </w:t>
      </w:r>
      <w:r w:rsidR="00B5281B">
        <w:t>8</w:t>
      </w:r>
      <w:r w:rsidRPr="00786353">
        <w:t>% of gross salary.</w:t>
      </w:r>
    </w:p>
    <w:p w14:paraId="69A2D548" w14:textId="66B82D75" w:rsidR="00A04C7F" w:rsidRPr="00E36D24" w:rsidRDefault="00A04C7F" w:rsidP="00A04C7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 xml:space="preserve">After </w:t>
      </w:r>
      <w:r w:rsidR="00C9266A">
        <w:rPr>
          <w:rFonts w:eastAsia="Times New Roman" w:cs="Arial"/>
          <w:b/>
          <w:bCs/>
          <w:iCs/>
          <w:sz w:val="28"/>
          <w:szCs w:val="28"/>
          <w:lang w:eastAsia="en-GB"/>
        </w:rPr>
        <w:t>passing probation</w:t>
      </w:r>
      <w:r w:rsidRPr="00E36D24">
        <w:rPr>
          <w:rFonts w:eastAsia="Times New Roman" w:cs="Arial"/>
          <w:b/>
          <w:bCs/>
          <w:iCs/>
          <w:sz w:val="28"/>
          <w:szCs w:val="28"/>
          <w:lang w:eastAsia="en-GB"/>
        </w:rPr>
        <w:t xml:space="preserve"> months:</w:t>
      </w:r>
    </w:p>
    <w:p w14:paraId="26DD1ACD" w14:textId="77777777" w:rsidR="00A04C7F" w:rsidRPr="00786353" w:rsidRDefault="00A04C7F" w:rsidP="00A04C7F">
      <w:pPr>
        <w:pStyle w:val="ListParagraph"/>
        <w:numPr>
          <w:ilvl w:val="0"/>
          <w:numId w:val="2"/>
        </w:numPr>
        <w:spacing w:after="0"/>
        <w:ind w:left="357" w:hanging="357"/>
      </w:pPr>
      <w:r w:rsidRPr="00786353">
        <w:t>Permanent Health Insurance.</w:t>
      </w:r>
    </w:p>
    <w:p w14:paraId="0B59F6AE" w14:textId="77777777" w:rsidR="00A04C7F" w:rsidRPr="00786353" w:rsidRDefault="00A04C7F" w:rsidP="00A04C7F">
      <w:pPr>
        <w:pStyle w:val="ListParagraph"/>
        <w:numPr>
          <w:ilvl w:val="0"/>
          <w:numId w:val="2"/>
        </w:numPr>
        <w:spacing w:after="0"/>
        <w:ind w:left="357" w:hanging="357"/>
      </w:pPr>
      <w:r w:rsidRPr="00786353">
        <w:t>Group Death in Service (Life Assurance 3 x Annual Salary).</w:t>
      </w:r>
    </w:p>
    <w:p w14:paraId="64AB4601" w14:textId="751FA988" w:rsidR="00B5281B" w:rsidRDefault="00A04C7F" w:rsidP="00A04C7F">
      <w:pPr>
        <w:pStyle w:val="ListParagraph"/>
        <w:numPr>
          <w:ilvl w:val="0"/>
          <w:numId w:val="2"/>
        </w:numPr>
        <w:spacing w:after="0"/>
        <w:ind w:left="357" w:hanging="357"/>
      </w:pPr>
      <w:r w:rsidRPr="00786353">
        <w:t xml:space="preserve">Private Medical </w:t>
      </w:r>
      <w:r w:rsidR="00B5281B">
        <w:t xml:space="preserve">Insurance </w:t>
      </w:r>
      <w:r w:rsidRPr="00786353">
        <w:t>Scheme</w:t>
      </w:r>
      <w:r w:rsidR="00B5281B">
        <w:t>, or</w:t>
      </w:r>
    </w:p>
    <w:p w14:paraId="15591A46" w14:textId="5042FCFA" w:rsidR="00A04C7F" w:rsidRDefault="00B5281B" w:rsidP="00A04C7F">
      <w:pPr>
        <w:pStyle w:val="ListParagraph"/>
        <w:numPr>
          <w:ilvl w:val="0"/>
          <w:numId w:val="2"/>
        </w:numPr>
        <w:spacing w:after="0"/>
        <w:ind w:left="357" w:hanging="357"/>
      </w:pPr>
      <w:r>
        <w:t>Private Medical Cashback Scheme.</w:t>
      </w:r>
    </w:p>
    <w:p w14:paraId="1651B797" w14:textId="77777777" w:rsidR="00A04C7F" w:rsidRPr="00786353" w:rsidRDefault="00A04C7F" w:rsidP="00A04C7F">
      <w:pPr>
        <w:pStyle w:val="ListParagraph"/>
        <w:numPr>
          <w:ilvl w:val="0"/>
          <w:numId w:val="2"/>
        </w:numPr>
        <w:spacing w:after="0"/>
        <w:ind w:left="357" w:hanging="357"/>
      </w:pPr>
      <w:r w:rsidRPr="00786353">
        <w:t>Employee Assistance Programme.</w:t>
      </w:r>
    </w:p>
    <w:p w14:paraId="1834E6DB" w14:textId="77777777" w:rsidR="00A04C7F" w:rsidRPr="00E36D24" w:rsidRDefault="00A04C7F" w:rsidP="00C9266A">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Accessibility statement</w:t>
      </w:r>
    </w:p>
    <w:p w14:paraId="40892218" w14:textId="77777777" w:rsidR="00A04C7F" w:rsidRPr="00E36D24" w:rsidRDefault="00A04C7F" w:rsidP="00A04C7F">
      <w:pPr>
        <w:rPr>
          <w:rFonts w:eastAsia="Times New Roman" w:cs="Times New Roman"/>
          <w:lang w:eastAsia="en-GB"/>
        </w:rPr>
      </w:pPr>
      <w:r w:rsidRPr="00E36D24">
        <w:rPr>
          <w:rFonts w:eastAsia="Times New Roman" w:cs="Times New Roman"/>
          <w:lang w:eastAsia="en-GB"/>
        </w:rPr>
        <w:t>Business Disability Forum is committed to ensuring that all its information, products and services are as accessible as possible to everyone.</w:t>
      </w:r>
    </w:p>
    <w:p w14:paraId="67EDD7F2" w14:textId="77777777" w:rsidR="00A04C7F" w:rsidRPr="00E36D24" w:rsidRDefault="00A04C7F" w:rsidP="00A04C7F">
      <w:pPr>
        <w:rPr>
          <w:rFonts w:eastAsia="Times New Roman" w:cs="Times New Roman"/>
          <w:lang w:eastAsia="en-GB"/>
        </w:rPr>
      </w:pPr>
      <w:r w:rsidRPr="00E36D24">
        <w:rPr>
          <w:rFonts w:eastAsia="Times New Roman" w:cs="Times New Roman"/>
          <w:lang w:eastAsia="en-GB"/>
        </w:rPr>
        <w:t>If you wish to discuss anything in regard</w:t>
      </w:r>
      <w:r>
        <w:rPr>
          <w:rFonts w:eastAsia="Times New Roman" w:cs="Times New Roman"/>
          <w:lang w:eastAsia="en-GB"/>
        </w:rPr>
        <w:t>s</w:t>
      </w:r>
      <w:r w:rsidRPr="00E36D24">
        <w:rPr>
          <w:rFonts w:eastAsia="Times New Roman" w:cs="Times New Roman"/>
          <w:lang w:eastAsia="en-GB"/>
        </w:rPr>
        <w:t xml:space="preserve"> to accessibility or if you require alternative formats</w:t>
      </w:r>
      <w:r>
        <w:rPr>
          <w:rFonts w:eastAsia="Times New Roman" w:cs="Times New Roman"/>
          <w:lang w:eastAsia="en-GB"/>
        </w:rPr>
        <w:t>,</w:t>
      </w:r>
      <w:r w:rsidRPr="00E36D24">
        <w:rPr>
          <w:rFonts w:eastAsia="Times New Roman" w:cs="Times New Roman"/>
          <w:lang w:eastAsia="en-GB"/>
        </w:rPr>
        <w:t xml:space="preserve"> please contact Barnaby Powell:</w:t>
      </w:r>
    </w:p>
    <w:p w14:paraId="2A8247F7" w14:textId="77777777" w:rsidR="00A04C7F" w:rsidRPr="00E36D24" w:rsidRDefault="00A04C7F" w:rsidP="00C9266A">
      <w:pPr>
        <w:tabs>
          <w:tab w:val="num" w:pos="360"/>
        </w:tabs>
        <w:spacing w:after="0"/>
        <w:ind w:left="357" w:hanging="357"/>
        <w:rPr>
          <w:rFonts w:eastAsia="Times New Roman" w:cs="Times New Roman"/>
          <w:lang w:eastAsia="en-GB"/>
        </w:rPr>
      </w:pPr>
      <w:r w:rsidRPr="00E36D24">
        <w:rPr>
          <w:rFonts w:eastAsia="Times New Roman" w:cs="Times New Roman"/>
          <w:lang w:eastAsia="en-GB"/>
        </w:rPr>
        <w:t>Tel: 020-7403-3020.</w:t>
      </w:r>
    </w:p>
    <w:p w14:paraId="7693CC48" w14:textId="4E3B30BD" w:rsidR="005C02A1" w:rsidRPr="00A04C7F" w:rsidRDefault="00A04C7F" w:rsidP="00C9266A">
      <w:pPr>
        <w:spacing w:after="0"/>
        <w:ind w:left="357" w:hanging="357"/>
        <w:rPr>
          <w:rFonts w:eastAsia="Times New Roman" w:cs="Times New Roman"/>
          <w:lang w:eastAsia="en-GB"/>
        </w:rPr>
      </w:pPr>
      <w:r w:rsidRPr="00E36D24">
        <w:rPr>
          <w:rFonts w:eastAsia="Times New Roman" w:cs="Times New Roman"/>
          <w:lang w:eastAsia="en-GB"/>
        </w:rPr>
        <w:lastRenderedPageBreak/>
        <w:t xml:space="preserve">Email: </w:t>
      </w:r>
      <w:hyperlink r:id="rId11" w:history="1">
        <w:r w:rsidRPr="00E36D24">
          <w:rPr>
            <w:rFonts w:eastAsia="Times New Roman" w:cs="Times New Roman"/>
            <w:color w:val="0000FF"/>
            <w:u w:val="single"/>
            <w:lang w:eastAsia="en-GB"/>
          </w:rPr>
          <w:t>barnabyp@businessdisabilityforum.org.uk</w:t>
        </w:r>
      </w:hyperlink>
      <w:r w:rsidRPr="00E36D24">
        <w:rPr>
          <w:rFonts w:eastAsia="Times New Roman" w:cs="Times New Roman"/>
          <w:lang w:eastAsia="en-GB"/>
        </w:rPr>
        <w:t>.</w:t>
      </w:r>
    </w:p>
    <w:sectPr w:rsidR="005C02A1" w:rsidRPr="00A04C7F" w:rsidSect="00D07374">
      <w:footerReference w:type="default" r:id="rId12"/>
      <w:headerReference w:type="first" r:id="rId1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B2856" w14:textId="77777777" w:rsidR="00760FA2" w:rsidRDefault="00760FA2" w:rsidP="00A04C7F">
      <w:pPr>
        <w:spacing w:after="0"/>
      </w:pPr>
      <w:r>
        <w:separator/>
      </w:r>
    </w:p>
  </w:endnote>
  <w:endnote w:type="continuationSeparator" w:id="0">
    <w:p w14:paraId="4342B471" w14:textId="77777777" w:rsidR="00760FA2" w:rsidRDefault="00760FA2" w:rsidP="00A04C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DD18B" w14:textId="7D8F12FD" w:rsidR="007A69FB" w:rsidRDefault="005B4DCB" w:rsidP="00F0525F">
    <w:pPr>
      <w:pStyle w:val="Footer"/>
      <w:pBdr>
        <w:top w:val="single" w:sz="4" w:space="1" w:color="auto"/>
      </w:pBdr>
    </w:pPr>
    <w:r>
      <w:t xml:space="preserve">Created by barnabyp: </w:t>
    </w:r>
    <w:r w:rsidR="003034F1">
      <w:t>December</w:t>
    </w:r>
    <w:r w:rsidR="00A04C7F">
      <w:t xml:space="preserve"> 2024</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E071F" w14:textId="77777777" w:rsidR="00760FA2" w:rsidRDefault="00760FA2" w:rsidP="00A04C7F">
      <w:pPr>
        <w:spacing w:after="0"/>
      </w:pPr>
      <w:r>
        <w:separator/>
      </w:r>
    </w:p>
  </w:footnote>
  <w:footnote w:type="continuationSeparator" w:id="0">
    <w:p w14:paraId="63537F91" w14:textId="77777777" w:rsidR="00760FA2" w:rsidRDefault="00760FA2" w:rsidP="00A04C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74F7F" w14:textId="1A1B3630" w:rsidR="007A69FB" w:rsidRPr="00576ED6" w:rsidRDefault="00263267" w:rsidP="00E36D24">
    <w:pPr>
      <w:pStyle w:val="BDFtitle"/>
      <w:rPr>
        <w:sz w:val="24"/>
        <w:szCs w:val="24"/>
      </w:rPr>
    </w:pPr>
    <w:r>
      <w:rPr>
        <w:noProof/>
      </w:rPr>
      <w:drawing>
        <wp:inline distT="0" distB="0" distL="0" distR="0" wp14:anchorId="075B7FE8" wp14:editId="5C46A3D2">
          <wp:extent cx="1566000" cy="784800"/>
          <wp:effectExtent l="0" t="0" r="0" b="0"/>
          <wp:docPr id="21419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784800"/>
                  </a:xfrm>
                  <a:prstGeom prst="rect">
                    <a:avLst/>
                  </a:prstGeom>
                  <a:noFill/>
                  <a:ln>
                    <a:noFill/>
                  </a:ln>
                </pic:spPr>
              </pic:pic>
            </a:graphicData>
          </a:graphic>
        </wp:inline>
      </w:drawing>
    </w:r>
  </w:p>
  <w:p w14:paraId="7A219C3E" w14:textId="77777777" w:rsidR="007A69FB" w:rsidRPr="00E36D24" w:rsidRDefault="005B4DCB" w:rsidP="00E36D24">
    <w:pPr>
      <w:pStyle w:val="BDFtitle"/>
    </w:pPr>
    <w:r w:rsidRPr="00E36D24">
      <w:t>Business Disability Forum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D4A74"/>
    <w:multiLevelType w:val="hybridMultilevel"/>
    <w:tmpl w:val="0D8C2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C3387"/>
    <w:multiLevelType w:val="hybridMultilevel"/>
    <w:tmpl w:val="22149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A6404A"/>
    <w:multiLevelType w:val="hybridMultilevel"/>
    <w:tmpl w:val="27289E9C"/>
    <w:lvl w:ilvl="0" w:tplc="1382E888">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E9429C"/>
    <w:multiLevelType w:val="hybridMultilevel"/>
    <w:tmpl w:val="58F05C1C"/>
    <w:lvl w:ilvl="0" w:tplc="442A4D2A">
      <w:start w:val="1"/>
      <w:numFmt w:val="bullet"/>
      <w:pStyle w:val="BDFbulletpoints"/>
      <w:lvlText w:val=""/>
      <w:lvlJc w:val="left"/>
      <w:pPr>
        <w:ind w:left="360" w:hanging="360"/>
      </w:pPr>
      <w:rPr>
        <w:rFonts w:ascii="Symbol" w:hAnsi="Symbol" w:hint="default"/>
        <w:b/>
        <w:bCs/>
        <w:i w:val="0"/>
        <w:iCs w:val="0"/>
        <w:color w:val="007AC9"/>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A1665"/>
    <w:multiLevelType w:val="hybridMultilevel"/>
    <w:tmpl w:val="34E48912"/>
    <w:lvl w:ilvl="0" w:tplc="6E785C08">
      <w:start w:val="1"/>
      <w:numFmt w:val="decimal"/>
      <w:pStyle w:val="Numberlist"/>
      <w:lvlText w:val="%1."/>
      <w:lvlJc w:val="left"/>
      <w:pPr>
        <w:ind w:left="360" w:hanging="360"/>
      </w:pPr>
      <w:rPr>
        <w:rFonts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9B666F7"/>
    <w:multiLevelType w:val="hybridMultilevel"/>
    <w:tmpl w:val="D2BC06F2"/>
    <w:lvl w:ilvl="0" w:tplc="08090001">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33CB4075"/>
    <w:multiLevelType w:val="hybridMultilevel"/>
    <w:tmpl w:val="21B6BD9A"/>
    <w:lvl w:ilvl="0" w:tplc="08090001">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374E5B44"/>
    <w:multiLevelType w:val="hybridMultilevel"/>
    <w:tmpl w:val="CC323D7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9621C0"/>
    <w:multiLevelType w:val="hybridMultilevel"/>
    <w:tmpl w:val="4EDCC52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1">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65597B"/>
    <w:multiLevelType w:val="hybridMultilevel"/>
    <w:tmpl w:val="1ACC6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081850"/>
    <w:multiLevelType w:val="hybridMultilevel"/>
    <w:tmpl w:val="6A42F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C42769A"/>
    <w:multiLevelType w:val="hybridMultilevel"/>
    <w:tmpl w:val="8CD8D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E533B0"/>
    <w:multiLevelType w:val="hybridMultilevel"/>
    <w:tmpl w:val="3B663C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3606C5"/>
    <w:multiLevelType w:val="hybridMultilevel"/>
    <w:tmpl w:val="C7708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7453AB"/>
    <w:multiLevelType w:val="hybridMultilevel"/>
    <w:tmpl w:val="40823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8326483">
    <w:abstractNumId w:val="8"/>
  </w:num>
  <w:num w:numId="2" w16cid:durableId="1172375652">
    <w:abstractNumId w:val="7"/>
  </w:num>
  <w:num w:numId="3" w16cid:durableId="1959947126">
    <w:abstractNumId w:val="2"/>
  </w:num>
  <w:num w:numId="4" w16cid:durableId="1725177711">
    <w:abstractNumId w:val="10"/>
  </w:num>
  <w:num w:numId="5" w16cid:durableId="381055866">
    <w:abstractNumId w:val="11"/>
  </w:num>
  <w:num w:numId="6" w16cid:durableId="1261765003">
    <w:abstractNumId w:val="14"/>
  </w:num>
  <w:num w:numId="7" w16cid:durableId="603728096">
    <w:abstractNumId w:val="9"/>
  </w:num>
  <w:num w:numId="8" w16cid:durableId="542911487">
    <w:abstractNumId w:val="0"/>
  </w:num>
  <w:num w:numId="9" w16cid:durableId="545064482">
    <w:abstractNumId w:val="13"/>
  </w:num>
  <w:num w:numId="10" w16cid:durableId="75250750">
    <w:abstractNumId w:val="12"/>
  </w:num>
  <w:num w:numId="11" w16cid:durableId="1188635572">
    <w:abstractNumId w:val="4"/>
  </w:num>
  <w:num w:numId="12" w16cid:durableId="2095779811">
    <w:abstractNumId w:val="5"/>
  </w:num>
  <w:num w:numId="13" w16cid:durableId="39481628">
    <w:abstractNumId w:val="6"/>
  </w:num>
  <w:num w:numId="14" w16cid:durableId="147134423">
    <w:abstractNumId w:val="3"/>
  </w:num>
  <w:num w:numId="15" w16cid:durableId="187048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7F"/>
    <w:rsid w:val="00014D51"/>
    <w:rsid w:val="0001546E"/>
    <w:rsid w:val="00045FD4"/>
    <w:rsid w:val="000506CA"/>
    <w:rsid w:val="00051346"/>
    <w:rsid w:val="0006349C"/>
    <w:rsid w:val="00075289"/>
    <w:rsid w:val="000E20CD"/>
    <w:rsid w:val="00112D83"/>
    <w:rsid w:val="00130BA7"/>
    <w:rsid w:val="00136CE5"/>
    <w:rsid w:val="001541C6"/>
    <w:rsid w:val="00157A2F"/>
    <w:rsid w:val="001907A8"/>
    <w:rsid w:val="001912C7"/>
    <w:rsid w:val="00197497"/>
    <w:rsid w:val="001A7330"/>
    <w:rsid w:val="001E405E"/>
    <w:rsid w:val="0021446B"/>
    <w:rsid w:val="0022084B"/>
    <w:rsid w:val="00235DFF"/>
    <w:rsid w:val="00245F0F"/>
    <w:rsid w:val="00251008"/>
    <w:rsid w:val="002555EC"/>
    <w:rsid w:val="0025758B"/>
    <w:rsid w:val="002577FC"/>
    <w:rsid w:val="00263267"/>
    <w:rsid w:val="0028678B"/>
    <w:rsid w:val="00286B98"/>
    <w:rsid w:val="002912AE"/>
    <w:rsid w:val="002918CB"/>
    <w:rsid w:val="002A7439"/>
    <w:rsid w:val="002C5DDF"/>
    <w:rsid w:val="002D38B3"/>
    <w:rsid w:val="002D6D09"/>
    <w:rsid w:val="002E0AE4"/>
    <w:rsid w:val="002F5F50"/>
    <w:rsid w:val="002F650A"/>
    <w:rsid w:val="003034F1"/>
    <w:rsid w:val="003427B7"/>
    <w:rsid w:val="00351529"/>
    <w:rsid w:val="00370920"/>
    <w:rsid w:val="003A00B2"/>
    <w:rsid w:val="003E3472"/>
    <w:rsid w:val="003F0958"/>
    <w:rsid w:val="00402A4E"/>
    <w:rsid w:val="004046FF"/>
    <w:rsid w:val="00417AA7"/>
    <w:rsid w:val="00451D3D"/>
    <w:rsid w:val="004733D0"/>
    <w:rsid w:val="004743C7"/>
    <w:rsid w:val="00493A81"/>
    <w:rsid w:val="004E144A"/>
    <w:rsid w:val="0054221D"/>
    <w:rsid w:val="00546603"/>
    <w:rsid w:val="005714F4"/>
    <w:rsid w:val="00592F9C"/>
    <w:rsid w:val="005969D0"/>
    <w:rsid w:val="005A3F46"/>
    <w:rsid w:val="005B1522"/>
    <w:rsid w:val="005B4DCB"/>
    <w:rsid w:val="005C02A1"/>
    <w:rsid w:val="005C6279"/>
    <w:rsid w:val="00647ABE"/>
    <w:rsid w:val="00663EA3"/>
    <w:rsid w:val="00686EF9"/>
    <w:rsid w:val="00687406"/>
    <w:rsid w:val="006A2300"/>
    <w:rsid w:val="006C1927"/>
    <w:rsid w:val="006C58AC"/>
    <w:rsid w:val="006E689A"/>
    <w:rsid w:val="007402CF"/>
    <w:rsid w:val="00747819"/>
    <w:rsid w:val="00760FA2"/>
    <w:rsid w:val="007647BB"/>
    <w:rsid w:val="007648C7"/>
    <w:rsid w:val="007667A4"/>
    <w:rsid w:val="007727F5"/>
    <w:rsid w:val="007A69FB"/>
    <w:rsid w:val="007C54E8"/>
    <w:rsid w:val="007F25F7"/>
    <w:rsid w:val="00824102"/>
    <w:rsid w:val="00824A63"/>
    <w:rsid w:val="00854804"/>
    <w:rsid w:val="00870BEA"/>
    <w:rsid w:val="008833DB"/>
    <w:rsid w:val="00884EB9"/>
    <w:rsid w:val="00891C57"/>
    <w:rsid w:val="008B1440"/>
    <w:rsid w:val="008E30A0"/>
    <w:rsid w:val="008E7079"/>
    <w:rsid w:val="008F0C2C"/>
    <w:rsid w:val="009505CE"/>
    <w:rsid w:val="00962DA4"/>
    <w:rsid w:val="0096779E"/>
    <w:rsid w:val="009843E1"/>
    <w:rsid w:val="009915C5"/>
    <w:rsid w:val="009E0DCB"/>
    <w:rsid w:val="009F5A8E"/>
    <w:rsid w:val="00A04C7F"/>
    <w:rsid w:val="00A15844"/>
    <w:rsid w:val="00A40CCD"/>
    <w:rsid w:val="00A45561"/>
    <w:rsid w:val="00A57848"/>
    <w:rsid w:val="00A72079"/>
    <w:rsid w:val="00A7672B"/>
    <w:rsid w:val="00AB3715"/>
    <w:rsid w:val="00AC2E42"/>
    <w:rsid w:val="00AC3953"/>
    <w:rsid w:val="00AF11A1"/>
    <w:rsid w:val="00B062AF"/>
    <w:rsid w:val="00B33290"/>
    <w:rsid w:val="00B5281B"/>
    <w:rsid w:val="00B61952"/>
    <w:rsid w:val="00BA46CC"/>
    <w:rsid w:val="00BB3868"/>
    <w:rsid w:val="00BC609B"/>
    <w:rsid w:val="00BC6BCB"/>
    <w:rsid w:val="00BD005E"/>
    <w:rsid w:val="00BE43BD"/>
    <w:rsid w:val="00C50B0C"/>
    <w:rsid w:val="00C823FF"/>
    <w:rsid w:val="00C9266A"/>
    <w:rsid w:val="00C92C53"/>
    <w:rsid w:val="00CB18BF"/>
    <w:rsid w:val="00CB68CE"/>
    <w:rsid w:val="00CD0898"/>
    <w:rsid w:val="00CD509F"/>
    <w:rsid w:val="00CD5C51"/>
    <w:rsid w:val="00CD786C"/>
    <w:rsid w:val="00D057A9"/>
    <w:rsid w:val="00D11130"/>
    <w:rsid w:val="00D311C3"/>
    <w:rsid w:val="00D60F16"/>
    <w:rsid w:val="00DB1E2B"/>
    <w:rsid w:val="00DD47A1"/>
    <w:rsid w:val="00DD5DB0"/>
    <w:rsid w:val="00DE5433"/>
    <w:rsid w:val="00DF2190"/>
    <w:rsid w:val="00E129E0"/>
    <w:rsid w:val="00E220ED"/>
    <w:rsid w:val="00E46B30"/>
    <w:rsid w:val="00E63774"/>
    <w:rsid w:val="00E6535A"/>
    <w:rsid w:val="00E6583C"/>
    <w:rsid w:val="00EB3B1B"/>
    <w:rsid w:val="00EF2235"/>
    <w:rsid w:val="00EF7526"/>
    <w:rsid w:val="00F16D6B"/>
    <w:rsid w:val="00F53F66"/>
    <w:rsid w:val="00F606B9"/>
    <w:rsid w:val="00F96C69"/>
    <w:rsid w:val="00FA54B5"/>
    <w:rsid w:val="00FB686A"/>
    <w:rsid w:val="00FB725E"/>
    <w:rsid w:val="00FC7C0C"/>
    <w:rsid w:val="00FD6C1C"/>
    <w:rsid w:val="061881BB"/>
    <w:rsid w:val="0AD38C4E"/>
    <w:rsid w:val="17A8C2C7"/>
    <w:rsid w:val="1ABA8684"/>
    <w:rsid w:val="1D3A029F"/>
    <w:rsid w:val="28B18032"/>
    <w:rsid w:val="3464490A"/>
    <w:rsid w:val="35469C93"/>
    <w:rsid w:val="53DCA23C"/>
    <w:rsid w:val="58F8B5D1"/>
    <w:rsid w:val="6702647D"/>
    <w:rsid w:val="6746E9A6"/>
    <w:rsid w:val="68FCD8B8"/>
    <w:rsid w:val="6A47AB64"/>
    <w:rsid w:val="6EF8EAD6"/>
    <w:rsid w:val="70765B3B"/>
    <w:rsid w:val="7327AFF9"/>
    <w:rsid w:val="799FF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5E034"/>
  <w15:chartTrackingRefBased/>
  <w15:docId w15:val="{42616324-5F3D-4903-AE8B-7C046589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7F"/>
    <w:pPr>
      <w:spacing w:after="120" w:line="240" w:lineRule="auto"/>
    </w:pPr>
    <w:rPr>
      <w:rFonts w:ascii="Arial" w:hAnsi="Arial"/>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4C7F"/>
    <w:pPr>
      <w:tabs>
        <w:tab w:val="center" w:pos="4513"/>
        <w:tab w:val="right" w:pos="9026"/>
      </w:tabs>
      <w:spacing w:after="0"/>
    </w:pPr>
  </w:style>
  <w:style w:type="character" w:customStyle="1" w:styleId="FooterChar">
    <w:name w:val="Footer Char"/>
    <w:basedOn w:val="DefaultParagraphFont"/>
    <w:link w:val="Footer"/>
    <w:uiPriority w:val="99"/>
    <w:rsid w:val="00A04C7F"/>
    <w:rPr>
      <w:rFonts w:ascii="Arial" w:hAnsi="Arial"/>
      <w:kern w:val="0"/>
      <w:sz w:val="24"/>
      <w:szCs w:val="24"/>
      <w14:ligatures w14:val="none"/>
    </w:rPr>
  </w:style>
  <w:style w:type="paragraph" w:styleId="ListParagraph">
    <w:name w:val="List Paragraph"/>
    <w:basedOn w:val="Normal"/>
    <w:uiPriority w:val="34"/>
    <w:qFormat/>
    <w:rsid w:val="00A04C7F"/>
    <w:pPr>
      <w:numPr>
        <w:numId w:val="3"/>
      </w:numPr>
      <w:spacing w:after="240"/>
      <w:ind w:left="360"/>
    </w:pPr>
    <w:rPr>
      <w:rFonts w:eastAsia="Times New Roman" w:cs="Times New Roman"/>
      <w:lang w:eastAsia="en-GB"/>
    </w:rPr>
  </w:style>
  <w:style w:type="paragraph" w:customStyle="1" w:styleId="BDFtitle">
    <w:name w:val="BDF title"/>
    <w:basedOn w:val="Title"/>
    <w:link w:val="BDFtitleChar"/>
    <w:autoRedefine/>
    <w:qFormat/>
    <w:rsid w:val="00A04C7F"/>
    <w:pPr>
      <w:pBdr>
        <w:bottom w:val="single" w:sz="8" w:space="1" w:color="4F81BD"/>
      </w:pBdr>
      <w:spacing w:after="120"/>
      <w:contextualSpacing w:val="0"/>
    </w:pPr>
    <w:rPr>
      <w:rFonts w:ascii="Arial" w:hAnsi="Arial"/>
      <w:b/>
      <w:color w:val="000000" w:themeColor="text1"/>
      <w:spacing w:val="5"/>
      <w:sz w:val="40"/>
      <w:szCs w:val="52"/>
    </w:rPr>
  </w:style>
  <w:style w:type="character" w:customStyle="1" w:styleId="BDFtitleChar">
    <w:name w:val="BDF title Char"/>
    <w:basedOn w:val="TitleChar"/>
    <w:link w:val="BDFtitle"/>
    <w:rsid w:val="00A04C7F"/>
    <w:rPr>
      <w:rFonts w:ascii="Arial" w:eastAsiaTheme="majorEastAsia" w:hAnsi="Arial" w:cstheme="majorBidi"/>
      <w:b/>
      <w:color w:val="000000" w:themeColor="text1"/>
      <w:spacing w:val="5"/>
      <w:kern w:val="28"/>
      <w:sz w:val="40"/>
      <w:szCs w:val="52"/>
      <w14:ligatures w14:val="none"/>
    </w:rPr>
  </w:style>
  <w:style w:type="character" w:customStyle="1" w:styleId="NumberlistChar">
    <w:name w:val="Number list Char"/>
    <w:basedOn w:val="DefaultParagraphFont"/>
    <w:link w:val="Numberlist"/>
    <w:locked/>
    <w:rsid w:val="00A04C7F"/>
    <w:rPr>
      <w:rFonts w:ascii="Arial" w:hAnsi="Arial" w:cs="Calibri"/>
    </w:rPr>
  </w:style>
  <w:style w:type="paragraph" w:customStyle="1" w:styleId="Numberlist">
    <w:name w:val="Number list"/>
    <w:basedOn w:val="Normal"/>
    <w:link w:val="NumberlistChar"/>
    <w:qFormat/>
    <w:rsid w:val="00A04C7F"/>
    <w:pPr>
      <w:numPr>
        <w:numId w:val="11"/>
      </w:numPr>
    </w:pPr>
    <w:rPr>
      <w:rFonts w:cs="Calibri"/>
      <w:kern w:val="2"/>
      <w:sz w:val="22"/>
      <w:szCs w:val="22"/>
      <w14:ligatures w14:val="standardContextual"/>
    </w:rPr>
  </w:style>
  <w:style w:type="paragraph" w:styleId="Title">
    <w:name w:val="Title"/>
    <w:basedOn w:val="Normal"/>
    <w:next w:val="Normal"/>
    <w:link w:val="TitleChar"/>
    <w:uiPriority w:val="10"/>
    <w:qFormat/>
    <w:rsid w:val="00A04C7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C7F"/>
    <w:rPr>
      <w:rFonts w:asciiTheme="majorHAnsi" w:eastAsiaTheme="majorEastAsia" w:hAnsiTheme="majorHAnsi" w:cstheme="majorBidi"/>
      <w:spacing w:val="-10"/>
      <w:kern w:val="28"/>
      <w:sz w:val="56"/>
      <w:szCs w:val="56"/>
      <w14:ligatures w14:val="none"/>
    </w:rPr>
  </w:style>
  <w:style w:type="paragraph" w:styleId="Header">
    <w:name w:val="header"/>
    <w:basedOn w:val="Normal"/>
    <w:link w:val="HeaderChar"/>
    <w:uiPriority w:val="99"/>
    <w:unhideWhenUsed/>
    <w:rsid w:val="00A04C7F"/>
    <w:pPr>
      <w:tabs>
        <w:tab w:val="center" w:pos="4513"/>
        <w:tab w:val="right" w:pos="9026"/>
      </w:tabs>
      <w:spacing w:after="0"/>
    </w:pPr>
  </w:style>
  <w:style w:type="character" w:customStyle="1" w:styleId="HeaderChar">
    <w:name w:val="Header Char"/>
    <w:basedOn w:val="DefaultParagraphFont"/>
    <w:link w:val="Header"/>
    <w:uiPriority w:val="99"/>
    <w:rsid w:val="00A04C7F"/>
    <w:rPr>
      <w:rFonts w:ascii="Arial" w:hAnsi="Arial"/>
      <w:kern w:val="0"/>
      <w:sz w:val="24"/>
      <w:szCs w:val="24"/>
      <w14:ligatures w14:val="none"/>
    </w:rPr>
  </w:style>
  <w:style w:type="paragraph" w:customStyle="1" w:styleId="BDFbulletpoints">
    <w:name w:val="BDF bullet points"/>
    <w:basedOn w:val="Normal"/>
    <w:qFormat/>
    <w:rsid w:val="00A04C7F"/>
    <w:pPr>
      <w:keepLines/>
      <w:numPr>
        <w:numId w:val="14"/>
      </w:numPr>
      <w:pBdr>
        <w:top w:val="nil"/>
        <w:left w:val="nil"/>
        <w:bottom w:val="nil"/>
        <w:right w:val="nil"/>
        <w:between w:val="nil"/>
        <w:bar w:val="nil"/>
      </w:pBdr>
      <w:suppressAutoHyphens/>
      <w:spacing w:after="240"/>
    </w:pPr>
    <w:rPr>
      <w:rFonts w:eastAsia="Helvetica" w:cs="Helvetica"/>
      <w:bCs/>
      <w:color w:val="4D4F53"/>
      <w:szCs w:val="22"/>
      <w:u w:color="000000"/>
      <w:bdr w:val="nil"/>
    </w:rPr>
  </w:style>
  <w:style w:type="character" w:styleId="CommentReference">
    <w:name w:val="annotation reference"/>
    <w:basedOn w:val="DefaultParagraphFont"/>
    <w:uiPriority w:val="99"/>
    <w:semiHidden/>
    <w:unhideWhenUsed/>
    <w:rsid w:val="007667A4"/>
    <w:rPr>
      <w:sz w:val="16"/>
      <w:szCs w:val="16"/>
    </w:rPr>
  </w:style>
  <w:style w:type="paragraph" w:styleId="CommentText">
    <w:name w:val="annotation text"/>
    <w:basedOn w:val="Normal"/>
    <w:link w:val="CommentTextChar"/>
    <w:uiPriority w:val="99"/>
    <w:unhideWhenUsed/>
    <w:rsid w:val="007667A4"/>
    <w:rPr>
      <w:sz w:val="20"/>
      <w:szCs w:val="20"/>
    </w:rPr>
  </w:style>
  <w:style w:type="character" w:customStyle="1" w:styleId="CommentTextChar">
    <w:name w:val="Comment Text Char"/>
    <w:basedOn w:val="DefaultParagraphFont"/>
    <w:link w:val="CommentText"/>
    <w:uiPriority w:val="99"/>
    <w:rsid w:val="007667A4"/>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67A4"/>
    <w:rPr>
      <w:b/>
      <w:bCs/>
    </w:rPr>
  </w:style>
  <w:style w:type="character" w:customStyle="1" w:styleId="CommentSubjectChar">
    <w:name w:val="Comment Subject Char"/>
    <w:basedOn w:val="CommentTextChar"/>
    <w:link w:val="CommentSubject"/>
    <w:uiPriority w:val="99"/>
    <w:semiHidden/>
    <w:rsid w:val="007667A4"/>
    <w:rPr>
      <w:rFonts w:ascii="Arial" w:hAnsi="Arial"/>
      <w:b/>
      <w:bCs/>
      <w:kern w:val="0"/>
      <w:sz w:val="20"/>
      <w:szCs w:val="20"/>
      <w14:ligatures w14:val="none"/>
    </w:rPr>
  </w:style>
  <w:style w:type="paragraph" w:styleId="Revision">
    <w:name w:val="Revision"/>
    <w:hidden/>
    <w:uiPriority w:val="99"/>
    <w:semiHidden/>
    <w:rsid w:val="00BA46CC"/>
    <w:pPr>
      <w:spacing w:after="0" w:line="240" w:lineRule="auto"/>
    </w:pPr>
    <w:rPr>
      <w:rFonts w:ascii="Arial" w:hAnsi="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563124">
      <w:bodyDiv w:val="1"/>
      <w:marLeft w:val="0"/>
      <w:marRight w:val="0"/>
      <w:marTop w:val="0"/>
      <w:marBottom w:val="0"/>
      <w:divBdr>
        <w:top w:val="none" w:sz="0" w:space="0" w:color="auto"/>
        <w:left w:val="none" w:sz="0" w:space="0" w:color="auto"/>
        <w:bottom w:val="none" w:sz="0" w:space="0" w:color="auto"/>
        <w:right w:val="none" w:sz="0" w:space="0" w:color="auto"/>
      </w:divBdr>
    </w:div>
    <w:div w:id="11341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nabyp@businessdisabilityforum.org.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4BB59247074488906C8DBDD6B612AA"/>
        <w:category>
          <w:name w:val="General"/>
          <w:gallery w:val="placeholder"/>
        </w:category>
        <w:types>
          <w:type w:val="bbPlcHdr"/>
        </w:types>
        <w:behaviors>
          <w:behavior w:val="content"/>
        </w:behaviors>
        <w:guid w:val="{B37830D0-FA76-4010-9C64-CAFDF2CA3D9E}"/>
      </w:docPartPr>
      <w:docPartBody>
        <w:p w:rsidR="000F45C9" w:rsidRDefault="00232C87" w:rsidP="00232C87">
          <w:pPr>
            <w:pStyle w:val="EB4BB59247074488906C8DBDD6B612AA"/>
          </w:pPr>
          <w:r w:rsidRPr="001235EB">
            <w:rPr>
              <w:rStyle w:val="PlaceholderText"/>
            </w:rPr>
            <w:t>Click here to enter text.</w:t>
          </w:r>
        </w:p>
      </w:docPartBody>
    </w:docPart>
    <w:docPart>
      <w:docPartPr>
        <w:name w:val="8AB159AE2A80406DAADD9D52A69CF572"/>
        <w:category>
          <w:name w:val="General"/>
          <w:gallery w:val="placeholder"/>
        </w:category>
        <w:types>
          <w:type w:val="bbPlcHdr"/>
        </w:types>
        <w:behaviors>
          <w:behavior w:val="content"/>
        </w:behaviors>
        <w:guid w:val="{4A0833AC-C9DA-4BE4-A465-5571B0668466}"/>
      </w:docPartPr>
      <w:docPartBody>
        <w:p w:rsidR="000F45C9" w:rsidRDefault="00232C87" w:rsidP="00232C87">
          <w:pPr>
            <w:pStyle w:val="8AB159AE2A80406DAADD9D52A69CF572"/>
          </w:pPr>
          <w:r w:rsidRPr="001235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87"/>
    <w:rsid w:val="000F45C9"/>
    <w:rsid w:val="00232C87"/>
    <w:rsid w:val="002D6D09"/>
    <w:rsid w:val="004A3893"/>
    <w:rsid w:val="006E689A"/>
    <w:rsid w:val="00725A2F"/>
    <w:rsid w:val="007F520C"/>
    <w:rsid w:val="0096779E"/>
    <w:rsid w:val="00B82522"/>
    <w:rsid w:val="00C50B0C"/>
    <w:rsid w:val="00DB11B1"/>
    <w:rsid w:val="00E6583C"/>
    <w:rsid w:val="00EB3B1B"/>
    <w:rsid w:val="00FD0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C87"/>
    <w:rPr>
      <w:color w:val="808080"/>
    </w:rPr>
  </w:style>
  <w:style w:type="paragraph" w:customStyle="1" w:styleId="EB4BB59247074488906C8DBDD6B612AA">
    <w:name w:val="EB4BB59247074488906C8DBDD6B612AA"/>
    <w:rsid w:val="00232C87"/>
  </w:style>
  <w:style w:type="paragraph" w:customStyle="1" w:styleId="8AB159AE2A80406DAADD9D52A69CF572">
    <w:name w:val="8AB159AE2A80406DAADD9D52A69CF572"/>
    <w:rsid w:val="00232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34a9253-453f-46a0-8f05-2d692abc2990">RPWS46J66VXY-726917863-44802</_dlc_DocId>
    <lcf76f155ced4ddcb4097134ff3c332f xmlns="2ceec5a3-0424-4fcd-bea7-f5a34fb96f16">
      <Terms xmlns="http://schemas.microsoft.com/office/infopath/2007/PartnerControls"/>
    </lcf76f155ced4ddcb4097134ff3c332f>
    <TaxCatchAll xmlns="b34a9253-453f-46a0-8f05-2d692abc2990" xsi:nil="true"/>
    <_dlc_DocIdUrl xmlns="b34a9253-453f-46a0-8f05-2d692abc2990">
      <Url>https://businessdisabilityforum.sharepoint.com/sites/hr/_layouts/15/DocIdRedir.aspx?ID=RPWS46J66VXY-726917863-44802</Url>
      <Description>RPWS46J66VXY-726917863-44802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CFDF69E3DF70429CF97E3DB890E8C6" ma:contentTypeVersion="18" ma:contentTypeDescription="Create a new document." ma:contentTypeScope="" ma:versionID="53ea5ee77a72532eb386b4aef9857071">
  <xsd:schema xmlns:xsd="http://www.w3.org/2001/XMLSchema" xmlns:xs="http://www.w3.org/2001/XMLSchema" xmlns:p="http://schemas.microsoft.com/office/2006/metadata/properties" xmlns:ns2="2ceec5a3-0424-4fcd-bea7-f5a34fb96f16" xmlns:ns3="b34a9253-453f-46a0-8f05-2d692abc2990" targetNamespace="http://schemas.microsoft.com/office/2006/metadata/properties" ma:root="true" ma:fieldsID="cb85a1e6006c3e6e8838ba05f6a37ac9" ns2:_="" ns3:_="">
    <xsd:import namespace="2ceec5a3-0424-4fcd-bea7-f5a34fb96f16"/>
    <xsd:import namespace="b34a9253-453f-46a0-8f05-2d692abc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c5a3-0424-4fcd-bea7-f5a34fb9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a9253-453f-46a0-8f05-2d692abc29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594e54c-03ef-4a2e-b2dd-14fa6637bdac}" ma:internalName="TaxCatchAll" ma:showField="CatchAllData" ma:web="b34a9253-453f-46a0-8f05-2d692abc2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77F03B-3352-41C4-A1EF-59316126B468}">
  <ds:schemaRefs>
    <ds:schemaRef ds:uri="http://schemas.microsoft.com/sharepoint/v3/contenttype/forms"/>
  </ds:schemaRefs>
</ds:datastoreItem>
</file>

<file path=customXml/itemProps2.xml><?xml version="1.0" encoding="utf-8"?>
<ds:datastoreItem xmlns:ds="http://schemas.openxmlformats.org/officeDocument/2006/customXml" ds:itemID="{29876CDE-B741-49B1-A4D9-C7AEADDBD855}">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 ds:uri="b34a9253-453f-46a0-8f05-2d692abc2990"/>
    <ds:schemaRef ds:uri="2ceec5a3-0424-4fcd-bea7-f5a34fb96f16"/>
    <ds:schemaRef ds:uri="http://www.w3.org/XML/1998/namespace"/>
  </ds:schemaRefs>
</ds:datastoreItem>
</file>

<file path=customXml/itemProps3.xml><?xml version="1.0" encoding="utf-8"?>
<ds:datastoreItem xmlns:ds="http://schemas.openxmlformats.org/officeDocument/2006/customXml" ds:itemID="{0CED31B1-01D6-44CF-A249-8CAEAC953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ec5a3-0424-4fcd-bea7-f5a34fb96f16"/>
    <ds:schemaRef ds:uri="b34a9253-453f-46a0-8f05-2d692abc2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B358F-A32B-4EF0-AA6C-DBB9986E53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1554</Words>
  <Characters>8858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Business Disability Forum</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Powell</dc:creator>
  <cp:keywords/>
  <dc:description/>
  <cp:lastModifiedBy>Barnaby Powell</cp:lastModifiedBy>
  <cp:revision>2</cp:revision>
  <dcterms:created xsi:type="dcterms:W3CDTF">2025-01-10T13:15:00Z</dcterms:created>
  <dcterms:modified xsi:type="dcterms:W3CDTF">2025-01-10T13:15:00Z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0x010100C0CFDF69E3DF70429CF97E3DB890E8C6</vt:lpwstr>
  </property>
  <property fmtid="{D5CDD505-2E9C-101B-9397-08002B2CF9AE}" pid="3" name="_dlc_DocIdItemGuid">
    <vt:lpwstr>c2965a68-b0b9-4f4c-b734-ecd79fd93651</vt:lpwstr>
  </property>
  <property fmtid="{D5CDD505-2E9C-101B-9397-08002B2CF9AE}" pid="4" name="MediaServiceImageTags">
    <vt:lpwstr/>
  </property>
</Properties>
</file>