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2"/>
  <w:body>
    <w:p w14:paraId="40A7BC2A" w14:textId="77777777" w:rsidR="00630013" w:rsidRDefault="00630013" w:rsidP="00630013">
      <w:pPr>
        <w:pStyle w:val="Heading1"/>
      </w:pPr>
      <w:r>
        <w:t xml:space="preserve">Annual Conference: We can work it out - reasonable adjustments in a modern </w:t>
      </w:r>
      <w:proofErr w:type="gramStart"/>
      <w:r>
        <w:t>world</w:t>
      </w:r>
      <w:proofErr w:type="gramEnd"/>
      <w:r>
        <w:t xml:space="preserve"> </w:t>
      </w:r>
    </w:p>
    <w:p w14:paraId="42E50364" w14:textId="01AC7BEB" w:rsidR="00630013" w:rsidRPr="00630013" w:rsidRDefault="00630013" w:rsidP="00630013">
      <w:r>
        <w:t>Hosted by BT Group.</w:t>
      </w:r>
    </w:p>
    <w:p w14:paraId="05613BED" w14:textId="7A9F0D5A" w:rsidR="00630013" w:rsidRDefault="00630013" w:rsidP="00630013">
      <w:r>
        <w:t>Tuesday 2 July 2024, online and in-person at BT Group, London.</w:t>
      </w:r>
    </w:p>
    <w:p w14:paraId="407F4855" w14:textId="77777777" w:rsidR="00630013" w:rsidRPr="00630013" w:rsidRDefault="00630013" w:rsidP="00630013">
      <w:pPr>
        <w:rPr>
          <w:bdr w:val="none" w:sz="0" w:space="0" w:color="auto"/>
          <w:lang w:eastAsia="en-GB"/>
        </w:rPr>
      </w:pPr>
      <w:r w:rsidRPr="00630013">
        <w:rPr>
          <w:bdr w:val="none" w:sz="0" w:space="0" w:color="auto"/>
          <w:lang w:eastAsia="en-GB"/>
        </w:rPr>
        <w:t>#BDFWeCanWorkItOut</w:t>
      </w:r>
    </w:p>
    <w:p w14:paraId="6E06AED5" w14:textId="77777777" w:rsidR="00630013" w:rsidRPr="00630013" w:rsidRDefault="00630013" w:rsidP="00630013">
      <w:pPr>
        <w:rPr>
          <w:bdr w:val="none" w:sz="0" w:space="0" w:color="auto"/>
          <w:lang w:eastAsia="en-GB"/>
        </w:rPr>
      </w:pPr>
      <w:r w:rsidRPr="00630013">
        <w:rPr>
          <w:bdr w:val="none" w:sz="0" w:space="0" w:color="auto"/>
          <w:lang w:eastAsia="en-GB"/>
        </w:rPr>
        <w:t xml:space="preserve">X: @DisabilitySmart </w:t>
      </w:r>
    </w:p>
    <w:p w14:paraId="116E05F0" w14:textId="77777777" w:rsidR="00630013" w:rsidRPr="00630013" w:rsidRDefault="00630013" w:rsidP="00630013">
      <w:pPr>
        <w:rPr>
          <w:bdr w:val="none" w:sz="0" w:space="0" w:color="auto"/>
          <w:lang w:eastAsia="en-GB"/>
        </w:rPr>
      </w:pPr>
      <w:r w:rsidRPr="00630013">
        <w:rPr>
          <w:bdr w:val="none" w:sz="0" w:space="0" w:color="auto"/>
          <w:lang w:eastAsia="en-GB"/>
        </w:rPr>
        <w:t xml:space="preserve">Facebook: @DisabilitySmart </w:t>
      </w:r>
    </w:p>
    <w:p w14:paraId="44E672AC" w14:textId="77777777" w:rsidR="00630013" w:rsidRDefault="00630013" w:rsidP="00630013">
      <w:pPr>
        <w:rPr>
          <w:bdr w:val="none" w:sz="0" w:space="0" w:color="auto"/>
          <w:lang w:eastAsia="en-GB"/>
        </w:rPr>
      </w:pPr>
      <w:r w:rsidRPr="00630013">
        <w:rPr>
          <w:bdr w:val="none" w:sz="0" w:space="0" w:color="auto"/>
          <w:lang w:eastAsia="en-GB"/>
        </w:rPr>
        <w:t>LinkedIn: @Business Disability Forum</w:t>
      </w:r>
    </w:p>
    <w:p w14:paraId="7CEC8478" w14:textId="77777777" w:rsidR="00630013" w:rsidRDefault="00630013">
      <w:pPr>
        <w:keepLines w:val="0"/>
        <w:suppressAutoHyphens w:val="0"/>
        <w:spacing w:after="0" w:line="240" w:lineRule="auto"/>
        <w:rPr>
          <w:rFonts w:ascii="Century Gothic" w:eastAsia="MS PGothic" w:hAnsi="Century Gothic" w:cs="Times New Roman"/>
          <w:b/>
          <w:bCs/>
          <w:color w:val="007AC9"/>
          <w:sz w:val="36"/>
          <w:szCs w:val="32"/>
        </w:rPr>
      </w:pPr>
      <w:r>
        <w:br w:type="page"/>
      </w:r>
    </w:p>
    <w:p w14:paraId="2909CC04" w14:textId="57CA09F3" w:rsidR="00630013" w:rsidRDefault="00630013" w:rsidP="00630013">
      <w:pPr>
        <w:pStyle w:val="Heading1"/>
      </w:pPr>
      <w:r>
        <w:t>Programme</w:t>
      </w:r>
    </w:p>
    <w:p w14:paraId="77E487DF" w14:textId="77777777" w:rsidR="00630013" w:rsidRDefault="00630013" w:rsidP="00630013">
      <w:r>
        <w:t>All times BST.</w:t>
      </w:r>
    </w:p>
    <w:p w14:paraId="0AE993E0" w14:textId="339C6217" w:rsidR="00630013" w:rsidRDefault="00630013" w:rsidP="00630013">
      <w:r>
        <w:t>1</w:t>
      </w:r>
      <w:r>
        <w:t>0:00am</w:t>
      </w:r>
      <w:r>
        <w:t>:</w:t>
      </w:r>
    </w:p>
    <w:p w14:paraId="3DDAB5F7" w14:textId="77777777" w:rsidR="00630013" w:rsidRDefault="00630013" w:rsidP="00630013">
      <w:pPr>
        <w:pStyle w:val="Heading2"/>
      </w:pPr>
      <w:r w:rsidRPr="00630013">
        <w:t>Welcome</w:t>
      </w:r>
      <w:r>
        <w:t xml:space="preserve"> </w:t>
      </w:r>
    </w:p>
    <w:p w14:paraId="0A83AA69" w14:textId="77777777" w:rsidR="00630013" w:rsidRDefault="00630013" w:rsidP="00630013">
      <w:r>
        <w:t>Bela Gor, Business Disability Forum.</w:t>
      </w:r>
    </w:p>
    <w:p w14:paraId="782D4446" w14:textId="116BE91F" w:rsidR="00630013" w:rsidRDefault="00630013" w:rsidP="00630013">
      <w:r>
        <w:t>10:05am</w:t>
      </w:r>
      <w:r>
        <w:t>:</w:t>
      </w:r>
    </w:p>
    <w:p w14:paraId="7BA1323A" w14:textId="77777777" w:rsidR="00630013" w:rsidRDefault="00630013" w:rsidP="00630013">
      <w:pPr>
        <w:pStyle w:val="Heading2"/>
      </w:pPr>
      <w:r>
        <w:t>Welcome from our host</w:t>
      </w:r>
    </w:p>
    <w:p w14:paraId="7210E490" w14:textId="77777777" w:rsidR="00630013" w:rsidRDefault="00630013" w:rsidP="00630013">
      <w:r>
        <w:t>Eleanor Hudson, BT Group.</w:t>
      </w:r>
    </w:p>
    <w:p w14:paraId="0D1D4E25" w14:textId="73DAF8CA" w:rsidR="00630013" w:rsidRDefault="00630013" w:rsidP="00630013">
      <w:r>
        <w:t>10:15am</w:t>
      </w:r>
      <w:r>
        <w:t>:</w:t>
      </w:r>
    </w:p>
    <w:p w14:paraId="384B8F39" w14:textId="77777777" w:rsidR="00630013" w:rsidRDefault="00630013" w:rsidP="00630013">
      <w:pPr>
        <w:pStyle w:val="Heading2"/>
      </w:pPr>
      <w:r>
        <w:t>CEO address</w:t>
      </w:r>
    </w:p>
    <w:p w14:paraId="4B8B88B2" w14:textId="2275DA8F" w:rsidR="00630013" w:rsidRDefault="00630013" w:rsidP="00630013">
      <w:r>
        <w:t xml:space="preserve">Diane Lightfoot, Business Disability Forum. </w:t>
      </w:r>
    </w:p>
    <w:p w14:paraId="50502294" w14:textId="77777777" w:rsidR="00630013" w:rsidRDefault="00630013">
      <w:pPr>
        <w:keepLines w:val="0"/>
        <w:suppressAutoHyphens w:val="0"/>
        <w:spacing w:after="0" w:line="240" w:lineRule="auto"/>
      </w:pPr>
      <w:r>
        <w:br w:type="page"/>
      </w:r>
    </w:p>
    <w:p w14:paraId="4307ECC8" w14:textId="0E9A4B87" w:rsidR="00630013" w:rsidRDefault="00630013" w:rsidP="00630013">
      <w:r>
        <w:lastRenderedPageBreak/>
        <w:t>10:40am</w:t>
      </w:r>
      <w:r>
        <w:t>:</w:t>
      </w:r>
    </w:p>
    <w:p w14:paraId="610F89AC" w14:textId="7009AE98" w:rsidR="00630013" w:rsidRDefault="00630013" w:rsidP="00630013">
      <w:pPr>
        <w:pStyle w:val="Heading2"/>
      </w:pPr>
      <w:r>
        <w:t>Where are we? Where and how we work in today’s world</w:t>
      </w:r>
    </w:p>
    <w:p w14:paraId="2C217775" w14:textId="2B2C21C6" w:rsidR="00630013" w:rsidRDefault="00630013" w:rsidP="00630013">
      <w:r>
        <w:t xml:space="preserve">Emily Jackson, Business Disability Forum. </w:t>
      </w:r>
      <w:r>
        <w:br/>
      </w:r>
      <w:r>
        <w:t>Vasiliki Arvaniti, Derwent London plc.</w:t>
      </w:r>
    </w:p>
    <w:p w14:paraId="1A587B96" w14:textId="5718694B" w:rsidR="00630013" w:rsidRDefault="00630013" w:rsidP="00630013">
      <w:r>
        <w:t>Chaired by Bela Gor, Business Disability Forum.</w:t>
      </w:r>
    </w:p>
    <w:p w14:paraId="774803C1" w14:textId="54CA2AE8" w:rsidR="00630013" w:rsidRDefault="00630013" w:rsidP="00630013">
      <w:r>
        <w:t>11:20am</w:t>
      </w:r>
      <w:r>
        <w:t xml:space="preserve">: </w:t>
      </w:r>
      <w:r>
        <w:t>Break</w:t>
      </w:r>
    </w:p>
    <w:p w14:paraId="20C4F635" w14:textId="6ADCFAA5" w:rsidR="00630013" w:rsidRDefault="00630013" w:rsidP="00630013">
      <w:r>
        <w:t>11:40am</w:t>
      </w:r>
      <w:r>
        <w:t>:</w:t>
      </w:r>
    </w:p>
    <w:p w14:paraId="3F2602BB" w14:textId="77777777" w:rsidR="00630013" w:rsidRDefault="00630013" w:rsidP="00630013">
      <w:pPr>
        <w:pStyle w:val="Heading2"/>
      </w:pPr>
      <w:r>
        <w:t>Who are we? Data monitoring and disability workplace reporting</w:t>
      </w:r>
    </w:p>
    <w:p w14:paraId="2B35C0B3" w14:textId="0E4197F9" w:rsidR="00630013" w:rsidRDefault="00630013" w:rsidP="00630013">
      <w:r>
        <w:t>Angela Matthews, Business Disability Forum.</w:t>
      </w:r>
    </w:p>
    <w:p w14:paraId="3655C65E" w14:textId="0E2E406B" w:rsidR="00630013" w:rsidRDefault="00630013" w:rsidP="00630013">
      <w:r>
        <w:t>Chaired by Diane Lightfoot, Business Disability Forum.</w:t>
      </w:r>
    </w:p>
    <w:p w14:paraId="13A7D021" w14:textId="3A886927" w:rsidR="00630013" w:rsidRDefault="00630013" w:rsidP="00630013">
      <w:r>
        <w:t>12:10pm</w:t>
      </w:r>
      <w:r>
        <w:t>:</w:t>
      </w:r>
    </w:p>
    <w:p w14:paraId="27E83C82" w14:textId="77777777" w:rsidR="00630013" w:rsidRDefault="00630013" w:rsidP="00630013">
      <w:pPr>
        <w:pStyle w:val="Heading2"/>
      </w:pPr>
      <w:r>
        <w:t>Manifesto for a disability inclusive UK</w:t>
      </w:r>
    </w:p>
    <w:p w14:paraId="4F434407" w14:textId="14C98274" w:rsidR="00630013" w:rsidRDefault="00630013" w:rsidP="00630013">
      <w:r>
        <w:t>Diane Lightfoot, Business Disability Forum.</w:t>
      </w:r>
    </w:p>
    <w:p w14:paraId="23D9EA8A" w14:textId="629D91A1" w:rsidR="00630013" w:rsidRDefault="00630013" w:rsidP="00630013">
      <w:r>
        <w:t>12:20pm</w:t>
      </w:r>
      <w:r>
        <w:t xml:space="preserve">: </w:t>
      </w:r>
      <w:r>
        <w:t xml:space="preserve">Lunch </w:t>
      </w:r>
    </w:p>
    <w:p w14:paraId="5E0F1F82" w14:textId="77777777" w:rsidR="00630013" w:rsidRDefault="00630013">
      <w:pPr>
        <w:keepLines w:val="0"/>
        <w:suppressAutoHyphens w:val="0"/>
        <w:spacing w:after="0" w:line="240" w:lineRule="auto"/>
      </w:pPr>
      <w:r>
        <w:br w:type="page"/>
      </w:r>
    </w:p>
    <w:p w14:paraId="7A076960" w14:textId="0B051BFB" w:rsidR="00630013" w:rsidRDefault="00630013" w:rsidP="00630013">
      <w:r>
        <w:t>1:30pm</w:t>
      </w:r>
      <w:r>
        <w:t>:</w:t>
      </w:r>
    </w:p>
    <w:p w14:paraId="09627F64" w14:textId="77777777" w:rsidR="00630013" w:rsidRDefault="00630013" w:rsidP="00630013">
      <w:pPr>
        <w:pStyle w:val="Heading2"/>
      </w:pPr>
      <w:r>
        <w:t>Disability inclusion stories</w:t>
      </w:r>
    </w:p>
    <w:p w14:paraId="22BDC804" w14:textId="77777777" w:rsidR="00630013" w:rsidRDefault="00630013" w:rsidP="00630013">
      <w:r>
        <w:t xml:space="preserve">Caroline Curtis-Powell, Reckitt. </w:t>
      </w:r>
    </w:p>
    <w:p w14:paraId="65AF0D21" w14:textId="77777777" w:rsidR="00630013" w:rsidRDefault="00630013" w:rsidP="00630013">
      <w:r>
        <w:t xml:space="preserve">Charlie </w:t>
      </w:r>
      <w:proofErr w:type="spellStart"/>
      <w:r>
        <w:t>Magadah</w:t>
      </w:r>
      <w:proofErr w:type="spellEnd"/>
      <w:r>
        <w:t xml:space="preserve">-Williams, Primark. </w:t>
      </w:r>
    </w:p>
    <w:p w14:paraId="0797965D" w14:textId="77777777" w:rsidR="00630013" w:rsidRDefault="00630013" w:rsidP="00630013">
      <w:r>
        <w:t xml:space="preserve">Kim Whippy, PwC UK. </w:t>
      </w:r>
    </w:p>
    <w:p w14:paraId="5D702C6C" w14:textId="77777777" w:rsidR="00630013" w:rsidRDefault="00630013" w:rsidP="00630013">
      <w:r>
        <w:t>Nainika Vyas, Reckitt.</w:t>
      </w:r>
    </w:p>
    <w:p w14:paraId="4A65C330" w14:textId="5A869D21" w:rsidR="00630013" w:rsidRDefault="00630013" w:rsidP="00630013">
      <w:r>
        <w:lastRenderedPageBreak/>
        <w:t>Chaired by Bela Gor, Business Disability Forum.</w:t>
      </w:r>
    </w:p>
    <w:p w14:paraId="73BEC560" w14:textId="5C4AA45A" w:rsidR="00630013" w:rsidRDefault="00630013" w:rsidP="00630013">
      <w:r>
        <w:t>2:25pm</w:t>
      </w:r>
      <w:r>
        <w:t xml:space="preserve">: </w:t>
      </w:r>
      <w:r>
        <w:t>Break</w:t>
      </w:r>
    </w:p>
    <w:p w14:paraId="78A6E517" w14:textId="368FEC1C" w:rsidR="00630013" w:rsidRDefault="00630013" w:rsidP="00630013">
      <w:r>
        <w:t>2:45pm</w:t>
      </w:r>
      <w:r>
        <w:t>:</w:t>
      </w:r>
    </w:p>
    <w:p w14:paraId="35AF8EE1" w14:textId="77777777" w:rsidR="00630013" w:rsidRDefault="00630013" w:rsidP="00630013">
      <w:pPr>
        <w:pStyle w:val="Heading2"/>
      </w:pPr>
      <w:r>
        <w:t>The clash of the adjustments</w:t>
      </w:r>
    </w:p>
    <w:p w14:paraId="2B091A64" w14:textId="77777777" w:rsidR="00630013" w:rsidRDefault="00630013" w:rsidP="00630013">
      <w:r>
        <w:t xml:space="preserve">Andy Garrett, GSK. </w:t>
      </w:r>
    </w:p>
    <w:p w14:paraId="17464134" w14:textId="77777777" w:rsidR="00630013" w:rsidRDefault="00630013" w:rsidP="00630013">
      <w:r>
        <w:t xml:space="preserve">Charles Clement, BT Group. </w:t>
      </w:r>
    </w:p>
    <w:p w14:paraId="7D401751" w14:textId="77777777" w:rsidR="00630013" w:rsidRDefault="00630013" w:rsidP="00630013">
      <w:r>
        <w:t xml:space="preserve">Safia </w:t>
      </w:r>
      <w:proofErr w:type="spellStart"/>
      <w:r>
        <w:t>Kukaswadia</w:t>
      </w:r>
      <w:proofErr w:type="spellEnd"/>
      <w:r>
        <w:t>, DLA Piper.</w:t>
      </w:r>
    </w:p>
    <w:p w14:paraId="7FA61994" w14:textId="52612920" w:rsidR="00630013" w:rsidRDefault="00630013" w:rsidP="00630013">
      <w:r>
        <w:t>Chaired by Bela Gor, Business Disability Forum.</w:t>
      </w:r>
    </w:p>
    <w:p w14:paraId="699E59C8" w14:textId="77777777" w:rsidR="00630013" w:rsidRDefault="00630013">
      <w:pPr>
        <w:keepLines w:val="0"/>
        <w:suppressAutoHyphens w:val="0"/>
        <w:spacing w:after="0" w:line="240" w:lineRule="auto"/>
      </w:pPr>
      <w:r>
        <w:br w:type="page"/>
      </w:r>
    </w:p>
    <w:p w14:paraId="2230497D" w14:textId="7AE7417E" w:rsidR="00630013" w:rsidRDefault="00630013" w:rsidP="00630013">
      <w:r>
        <w:t>3:35pm</w:t>
      </w:r>
      <w:r>
        <w:t>:</w:t>
      </w:r>
    </w:p>
    <w:p w14:paraId="1825F5D3" w14:textId="11C9A012" w:rsidR="00630013" w:rsidRDefault="00630013" w:rsidP="00630013">
      <w:pPr>
        <w:pStyle w:val="Heading2"/>
      </w:pPr>
      <w:r>
        <w:t xml:space="preserve">What the world needs now: the skills DEI Professionals will need in 2024 and beyond </w:t>
      </w:r>
    </w:p>
    <w:p w14:paraId="03545FDF" w14:textId="77777777" w:rsidR="00630013" w:rsidRDefault="00630013" w:rsidP="00630013">
      <w:r>
        <w:t>Birgit Neu, Senior DEI Advisor in conversation with Diane Lightfoot, Business Disability Forum.</w:t>
      </w:r>
    </w:p>
    <w:p w14:paraId="56EE94AC" w14:textId="21F88725" w:rsidR="00630013" w:rsidRDefault="00630013" w:rsidP="00630013">
      <w:r>
        <w:t>4:15pm</w:t>
      </w:r>
      <w:r>
        <w:t>:</w:t>
      </w:r>
    </w:p>
    <w:p w14:paraId="19CA8034" w14:textId="77777777" w:rsidR="00630013" w:rsidRDefault="00630013" w:rsidP="00630013">
      <w:pPr>
        <w:pStyle w:val="Heading2"/>
      </w:pPr>
      <w:r>
        <w:t xml:space="preserve">Closing thoughts </w:t>
      </w:r>
    </w:p>
    <w:p w14:paraId="3C7FF0AA" w14:textId="475DAEDA" w:rsidR="00630013" w:rsidRDefault="00630013" w:rsidP="00630013">
      <w:r>
        <w:t>Diane Lightfoot, Business Disability Forum.</w:t>
      </w:r>
    </w:p>
    <w:p w14:paraId="4DACCF50" w14:textId="77777777" w:rsidR="00630013" w:rsidRDefault="00630013" w:rsidP="00630013">
      <w:pPr>
        <w:rPr>
          <w:bdr w:val="none" w:sz="0" w:space="0" w:color="auto"/>
          <w:lang w:eastAsia="en-GB"/>
        </w:rPr>
      </w:pPr>
      <w:r>
        <w:t>4:30pm</w:t>
      </w:r>
      <w:r>
        <w:t xml:space="preserve">: </w:t>
      </w:r>
      <w:r>
        <w:t>Close</w:t>
      </w:r>
      <w:r w:rsidR="006A583F" w:rsidRPr="00AF4E46">
        <w:rPr>
          <w:bdr w:val="none" w:sz="0" w:space="0" w:color="auto"/>
          <w:lang w:eastAsia="en-GB"/>
        </w:rPr>
        <w:t>.</w:t>
      </w:r>
    </w:p>
    <w:p w14:paraId="48D38998" w14:textId="69ADDAB9" w:rsidR="00630013" w:rsidRDefault="00630013" w:rsidP="00630013">
      <w:pPr>
        <w:pStyle w:val="Heading2"/>
      </w:pPr>
      <w:r>
        <w:t>C</w:t>
      </w:r>
      <w:r w:rsidRPr="003B3F8F">
        <w:t>ontact us</w:t>
      </w:r>
      <w:r w:rsidRPr="003B3F8F">
        <w:t xml:space="preserve"> </w:t>
      </w:r>
    </w:p>
    <w:p w14:paraId="477B0B7F" w14:textId="3603BF6D" w:rsidR="00B32FB9" w:rsidRDefault="00B32FB9" w:rsidP="00B32FB9">
      <w:r w:rsidRPr="003B3F8F">
        <w:t xml:space="preserve">Business Disability Forum is committed to ensuring that all its products and services are as accessible as possible to everyone. If you wish to discuss anything with regard to </w:t>
      </w:r>
      <w:r>
        <w:t xml:space="preserve">the </w:t>
      </w:r>
      <w:r w:rsidRPr="003B3F8F">
        <w:t xml:space="preserve">accessibility of this </w:t>
      </w:r>
      <w:proofErr w:type="gramStart"/>
      <w:r w:rsidRPr="003B3F8F">
        <w:t>document</w:t>
      </w:r>
      <w:proofErr w:type="gramEnd"/>
      <w:r w:rsidRPr="003B3F8F">
        <w:t xml:space="preserve"> please contact us.</w:t>
      </w:r>
    </w:p>
    <w:p w14:paraId="5674EC5D" w14:textId="77777777" w:rsidR="00B32FB9" w:rsidRDefault="00B32FB9" w:rsidP="00B32FB9">
      <w:pPr>
        <w:spacing w:after="0"/>
      </w:pPr>
      <w:r>
        <w:t>Business Disability Forum</w:t>
      </w:r>
    </w:p>
    <w:p w14:paraId="5E9C94D5" w14:textId="77777777" w:rsidR="00B32FB9" w:rsidRDefault="00B32FB9" w:rsidP="00B32FB9">
      <w:pPr>
        <w:spacing w:after="0"/>
      </w:pPr>
      <w:r>
        <w:t>Nutmeg House</w:t>
      </w:r>
    </w:p>
    <w:p w14:paraId="3806A28B" w14:textId="77777777" w:rsidR="00B32FB9" w:rsidRDefault="00B32FB9" w:rsidP="00B32FB9">
      <w:pPr>
        <w:spacing w:after="0"/>
      </w:pPr>
      <w:r>
        <w:t>60 Gainsford Street</w:t>
      </w:r>
    </w:p>
    <w:p w14:paraId="71968F4D" w14:textId="77777777" w:rsidR="00B32FB9" w:rsidRDefault="00B32FB9" w:rsidP="00B32FB9">
      <w:r>
        <w:t>London SE1 2NY</w:t>
      </w:r>
    </w:p>
    <w:p w14:paraId="380470E3" w14:textId="77777777" w:rsidR="00B32FB9" w:rsidRDefault="00B32FB9" w:rsidP="00B32FB9">
      <w:pPr>
        <w:spacing w:after="0"/>
      </w:pPr>
      <w:r>
        <w:t>Tel: +44-(0)20-7403-3020</w:t>
      </w:r>
    </w:p>
    <w:p w14:paraId="1D6B8E4E" w14:textId="77777777" w:rsidR="00B32FB9" w:rsidRDefault="00B32FB9" w:rsidP="00B32FB9">
      <w:pPr>
        <w:spacing w:after="0"/>
      </w:pPr>
      <w:r>
        <w:t>Fax: +44-(0)20-7403-0404</w:t>
      </w:r>
    </w:p>
    <w:p w14:paraId="423F1802" w14:textId="77777777" w:rsidR="00B32FB9" w:rsidRDefault="00B32FB9" w:rsidP="00B32FB9">
      <w:pPr>
        <w:spacing w:after="0"/>
      </w:pPr>
      <w:r>
        <w:t xml:space="preserve">Email: </w:t>
      </w:r>
      <w:hyperlink r:id="rId12" w:history="1">
        <w:r>
          <w:rPr>
            <w:rStyle w:val="Hyperlink"/>
          </w:rPr>
          <w:t>enquiries@businessdisabilityforum.org.uk</w:t>
        </w:r>
      </w:hyperlink>
    </w:p>
    <w:p w14:paraId="0988DE1F" w14:textId="77777777" w:rsidR="00B32FB9" w:rsidRDefault="00B32FB9" w:rsidP="00B32FB9">
      <w:pPr>
        <w:rPr>
          <w:u w:val="single"/>
        </w:rPr>
      </w:pPr>
      <w:r>
        <w:t xml:space="preserve">Web: </w:t>
      </w:r>
      <w:hyperlink r:id="rId13" w:tooltip="Business Disability Forum website" w:history="1">
        <w:r>
          <w:rPr>
            <w:rStyle w:val="Hyperlink"/>
          </w:rPr>
          <w:t>www.businessdisabilityforum.org.uk</w:t>
        </w:r>
      </w:hyperlink>
    </w:p>
    <w:p w14:paraId="62BDF31F" w14:textId="77777777" w:rsidR="00B32FB9" w:rsidRPr="00037AE8" w:rsidRDefault="00B32FB9" w:rsidP="00B32FB9">
      <w:pPr>
        <w:rPr>
          <w:b/>
        </w:rPr>
      </w:pPr>
      <w:r>
        <w:rPr>
          <w:b/>
        </w:rPr>
        <w:t>Business Disability Forum is a company limited by guarantee with charitable objects.</w:t>
      </w:r>
    </w:p>
    <w:p w14:paraId="2C24DE61" w14:textId="77777777" w:rsidR="00B32FB9" w:rsidRPr="003B3F8F" w:rsidRDefault="00B32FB9" w:rsidP="00B32FB9">
      <w:r w:rsidRPr="00037AE8">
        <w:rPr>
          <w:b/>
        </w:rPr>
        <w:t>Registered charity n</w:t>
      </w:r>
      <w:r>
        <w:rPr>
          <w:b/>
        </w:rPr>
        <w:t>umber</w:t>
      </w:r>
      <w:r w:rsidRPr="00037AE8">
        <w:rPr>
          <w:b/>
        </w:rPr>
        <w:t>:</w:t>
      </w:r>
      <w:r w:rsidRPr="003B3F8F">
        <w:t xml:space="preserve"> 1018463.</w:t>
      </w:r>
    </w:p>
    <w:p w14:paraId="1D73FB38" w14:textId="77777777" w:rsidR="00B32FB9" w:rsidRPr="003B3F8F" w:rsidRDefault="00B32FB9" w:rsidP="00B32FB9">
      <w:r w:rsidRPr="003B3F8F">
        <w:rPr>
          <w:b/>
        </w:rPr>
        <w:t>Registered Office:</w:t>
      </w:r>
      <w:r w:rsidRPr="003B3F8F">
        <w:t xml:space="preserve"> Nutmeg House, 60 Gainsford Street, London SE1 2NY.</w:t>
      </w:r>
    </w:p>
    <w:p w14:paraId="05794DDE" w14:textId="77777777" w:rsidR="008A58A4" w:rsidRPr="003B3F8F" w:rsidRDefault="00B32FB9" w:rsidP="00B32FB9">
      <w:r w:rsidRPr="00037AE8">
        <w:rPr>
          <w:b/>
        </w:rPr>
        <w:t>Registered in England under Company Number:</w:t>
      </w:r>
      <w:r w:rsidRPr="003B3F8F">
        <w:t xml:space="preserve"> 2603700</w:t>
      </w:r>
    </w:p>
    <w:sectPr w:rsidR="008A58A4" w:rsidRPr="003B3F8F" w:rsidSect="00630013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 w:code="9"/>
      <w:pgMar w:top="2268" w:right="1134" w:bottom="2268" w:left="1134" w:header="113" w:footer="57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EE2147" w14:textId="77777777" w:rsidR="00630013" w:rsidRDefault="00630013" w:rsidP="00A1195A">
      <w:r>
        <w:separator/>
      </w:r>
    </w:p>
  </w:endnote>
  <w:endnote w:type="continuationSeparator" w:id="0">
    <w:p w14:paraId="322FDF7E" w14:textId="77777777" w:rsidR="00630013" w:rsidRDefault="00630013" w:rsidP="00A119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ADA56E7E-9F44-4CE9-AEBF-5A9F5A8C6D53}"/>
    <w:embedBold r:id="rId2" w:fontKey="{8880EDA5-99B5-407D-A713-35A61DE6B47C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C384BB8F-0B46-449B-B19F-7B9365238459}"/>
    <w:embedBold r:id="rId4" w:fontKey="{B8FD5B9C-31C0-4A83-8D18-786FA29A69E5}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FuturaMaxiCGBold">
    <w:altName w:val="Century Gothic"/>
    <w:panose1 w:val="00000000000000000000"/>
    <w:charset w:val="00"/>
    <w:family w:val="auto"/>
    <w:notTrueType/>
    <w:pitch w:val="variable"/>
    <w:sig w:usb0="80000027" w:usb1="10000008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4EC06B" w14:textId="77777777" w:rsidR="004E019A" w:rsidRPr="004E019A" w:rsidRDefault="004E019A" w:rsidP="004E019A">
    <w:pPr>
      <w:pStyle w:val="Footer"/>
      <w:pBdr>
        <w:top w:val="single" w:sz="24" w:space="4" w:color="007AC9" w:themeColor="text2"/>
      </w:pBdr>
      <w:tabs>
        <w:tab w:val="clear" w:pos="4320"/>
        <w:tab w:val="clear" w:pos="8640"/>
        <w:tab w:val="left" w:pos="9356"/>
        <w:tab w:val="right" w:pos="11880"/>
      </w:tabs>
      <w:ind w:left="142"/>
      <w:rPr>
        <w:rFonts w:ascii="Century Gothic" w:hAnsi="Century Gothic"/>
        <w:b/>
        <w:noProof/>
        <w:szCs w:val="24"/>
      </w:rPr>
    </w:pPr>
    <w:r w:rsidRPr="00FB7021">
      <w:rPr>
        <w:rFonts w:ascii="Century Gothic" w:hAnsi="Century Gothic"/>
        <w:b/>
        <w:szCs w:val="24"/>
      </w:rPr>
      <w:t>Business Disability Forum</w:t>
    </w:r>
    <w:r>
      <w:rPr>
        <w:rFonts w:ascii="Century Gothic" w:hAnsi="Century Gothic"/>
        <w:b/>
        <w:szCs w:val="24"/>
      </w:rPr>
      <w:tab/>
    </w:r>
    <w:r w:rsidRPr="00656455">
      <w:rPr>
        <w:rFonts w:ascii="Century Gothic" w:hAnsi="Century Gothic"/>
        <w:b/>
        <w:szCs w:val="24"/>
      </w:rPr>
      <w:fldChar w:fldCharType="begin"/>
    </w:r>
    <w:r w:rsidRPr="00656455">
      <w:rPr>
        <w:rFonts w:ascii="Century Gothic" w:hAnsi="Century Gothic"/>
        <w:b/>
        <w:szCs w:val="24"/>
      </w:rPr>
      <w:instrText xml:space="preserve"> PAGE   \* MERGEFORMAT </w:instrText>
    </w:r>
    <w:r w:rsidRPr="00656455">
      <w:rPr>
        <w:rFonts w:ascii="Century Gothic" w:hAnsi="Century Gothic"/>
        <w:b/>
        <w:szCs w:val="24"/>
      </w:rPr>
      <w:fldChar w:fldCharType="separate"/>
    </w:r>
    <w:r>
      <w:rPr>
        <w:rFonts w:ascii="Century Gothic" w:hAnsi="Century Gothic"/>
        <w:b/>
        <w:szCs w:val="24"/>
      </w:rPr>
      <w:t>1</w:t>
    </w:r>
    <w:r w:rsidRPr="00656455">
      <w:rPr>
        <w:rFonts w:ascii="Century Gothic" w:hAnsi="Century Gothic"/>
        <w:b/>
        <w:noProof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F1E457" w14:textId="77777777" w:rsidR="006464BA" w:rsidRPr="003F04F8" w:rsidRDefault="006464BA" w:rsidP="00062C9A">
    <w:pPr>
      <w:pStyle w:val="Footer"/>
      <w:pBdr>
        <w:top w:val="single" w:sz="24" w:space="4" w:color="007AC9" w:themeColor="text2"/>
      </w:pBdr>
      <w:tabs>
        <w:tab w:val="clear" w:pos="4320"/>
        <w:tab w:val="clear" w:pos="8640"/>
        <w:tab w:val="left" w:pos="9356"/>
        <w:tab w:val="right" w:pos="11880"/>
      </w:tabs>
      <w:ind w:left="142"/>
      <w:rPr>
        <w:rFonts w:ascii="Century Gothic" w:hAnsi="Century Gothic"/>
        <w:b/>
        <w:noProof/>
        <w:szCs w:val="24"/>
      </w:rPr>
    </w:pPr>
    <w:r w:rsidRPr="00FB7021">
      <w:rPr>
        <w:rFonts w:ascii="Century Gothic" w:hAnsi="Century Gothic"/>
        <w:b/>
        <w:szCs w:val="24"/>
      </w:rPr>
      <w:t>Business Disability Forum</w:t>
    </w:r>
    <w:r>
      <w:rPr>
        <w:rFonts w:ascii="Century Gothic" w:hAnsi="Century Gothic"/>
        <w:b/>
        <w:szCs w:val="24"/>
      </w:rPr>
      <w:tab/>
    </w:r>
    <w:r w:rsidRPr="00656455">
      <w:rPr>
        <w:rFonts w:ascii="Century Gothic" w:hAnsi="Century Gothic"/>
        <w:b/>
        <w:szCs w:val="24"/>
      </w:rPr>
      <w:fldChar w:fldCharType="begin"/>
    </w:r>
    <w:r w:rsidRPr="00656455">
      <w:rPr>
        <w:rFonts w:ascii="Century Gothic" w:hAnsi="Century Gothic"/>
        <w:b/>
        <w:szCs w:val="24"/>
      </w:rPr>
      <w:instrText xml:space="preserve"> PAGE   \* MERGEFORMAT </w:instrText>
    </w:r>
    <w:r w:rsidRPr="00656455">
      <w:rPr>
        <w:rFonts w:ascii="Century Gothic" w:hAnsi="Century Gothic"/>
        <w:b/>
        <w:szCs w:val="24"/>
      </w:rPr>
      <w:fldChar w:fldCharType="separate"/>
    </w:r>
    <w:r w:rsidR="00056CDE">
      <w:rPr>
        <w:rFonts w:ascii="Century Gothic" w:hAnsi="Century Gothic"/>
        <w:b/>
        <w:noProof/>
        <w:szCs w:val="24"/>
      </w:rPr>
      <w:t>3</w:t>
    </w:r>
    <w:r w:rsidRPr="00656455">
      <w:rPr>
        <w:rFonts w:ascii="Century Gothic" w:hAnsi="Century Gothic"/>
        <w:b/>
        <w:noProof/>
        <w:szCs w:val="2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876DD8" w14:textId="77777777" w:rsidR="00193A71" w:rsidRDefault="00193A7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DF137B" w14:textId="77777777" w:rsidR="00630013" w:rsidRDefault="00630013" w:rsidP="00A1195A">
      <w:r>
        <w:separator/>
      </w:r>
    </w:p>
  </w:footnote>
  <w:footnote w:type="continuationSeparator" w:id="0">
    <w:p w14:paraId="4624B2D4" w14:textId="77777777" w:rsidR="00630013" w:rsidRDefault="00630013" w:rsidP="00A119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255B8C" w14:textId="77777777" w:rsidR="004E019A" w:rsidRDefault="004E019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1C9F52" w14:textId="77777777" w:rsidR="004E019A" w:rsidRDefault="004E019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692E3D" w14:textId="77777777" w:rsidR="004E019A" w:rsidRDefault="00361D49" w:rsidP="00E921CC">
    <w:pPr>
      <w:pStyle w:val="Header"/>
    </w:pPr>
    <w:r>
      <w:rPr>
        <w:noProof/>
      </w:rPr>
      <w:drawing>
        <wp:inline distT="0" distB="0" distL="0" distR="0" wp14:anchorId="01425411" wp14:editId="689FC05A">
          <wp:extent cx="1861185" cy="1953928"/>
          <wp:effectExtent l="0" t="0" r="5715" b="1905"/>
          <wp:docPr id="444107150" name="Picture 444107150" descr="Business Disability Forum, creating a disability-smart together.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DF_Master_Logo_fullColour_RGB_digital.jpg"/>
                  <pic:cNvPicPr/>
                </pic:nvPicPr>
                <pic:blipFill rotWithShape="1">
                  <a:blip r:embed="rId1"/>
                  <a:srcRect l="13634" t="1770" r="13997" b="331"/>
                  <a:stretch/>
                </pic:blipFill>
                <pic:spPr bwMode="auto">
                  <a:xfrm>
                    <a:off x="0" y="0"/>
                    <a:ext cx="1861795" cy="195456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D758E7B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208B74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7F458F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5ADD5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A2651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AB0A02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D25C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222414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A4621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C7403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E82219"/>
    <w:multiLevelType w:val="hybridMultilevel"/>
    <w:tmpl w:val="8B1ACF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077384"/>
    <w:multiLevelType w:val="hybridMultilevel"/>
    <w:tmpl w:val="B4BE77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F731D9"/>
    <w:multiLevelType w:val="hybridMultilevel"/>
    <w:tmpl w:val="3BFA35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0DC6D1D"/>
    <w:multiLevelType w:val="hybridMultilevel"/>
    <w:tmpl w:val="B454AB82"/>
    <w:lvl w:ilvl="0" w:tplc="787CC3A2">
      <w:start w:val="1"/>
      <w:numFmt w:val="lowerLetter"/>
      <w:pStyle w:val="BDFLetterlist"/>
      <w:lvlText w:val="%1)"/>
      <w:lvlJc w:val="left"/>
      <w:pPr>
        <w:ind w:left="36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4F304C36">
      <w:numFmt w:val="bullet"/>
      <w:lvlText w:val="•"/>
      <w:lvlJc w:val="left"/>
      <w:pPr>
        <w:ind w:left="1980" w:hanging="360"/>
      </w:pPr>
      <w:rPr>
        <w:rFonts w:ascii="Century Gothic" w:eastAsia="Helvetica" w:hAnsi="Century Gothic" w:cs="Helvetica"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11727A1"/>
    <w:multiLevelType w:val="hybridMultilevel"/>
    <w:tmpl w:val="EE12A7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3703A8"/>
    <w:multiLevelType w:val="hybridMultilevel"/>
    <w:tmpl w:val="EED4D5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E9429C"/>
    <w:multiLevelType w:val="hybridMultilevel"/>
    <w:tmpl w:val="4C66354E"/>
    <w:lvl w:ilvl="0" w:tplc="442A4D2A">
      <w:start w:val="1"/>
      <w:numFmt w:val="bullet"/>
      <w:pStyle w:val="BDFbulletpoints"/>
      <w:lvlText w:val=""/>
      <w:lvlJc w:val="left"/>
      <w:pPr>
        <w:ind w:left="360" w:hanging="360"/>
      </w:pPr>
      <w:rPr>
        <w:rFonts w:ascii="Symbol" w:hAnsi="Symbol" w:hint="default"/>
        <w:b/>
        <w:bCs/>
        <w:i w:val="0"/>
        <w:iCs w:val="0"/>
        <w:color w:val="007AC9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3F140D"/>
    <w:multiLevelType w:val="hybridMultilevel"/>
    <w:tmpl w:val="BE7E5A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6251C5"/>
    <w:multiLevelType w:val="hybridMultilevel"/>
    <w:tmpl w:val="7694A8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416BD7"/>
    <w:multiLevelType w:val="hybridMultilevel"/>
    <w:tmpl w:val="D4E293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D053E0"/>
    <w:multiLevelType w:val="hybridMultilevel"/>
    <w:tmpl w:val="F2728C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1D6732"/>
    <w:multiLevelType w:val="hybridMultilevel"/>
    <w:tmpl w:val="F2F6860E"/>
    <w:lvl w:ilvl="0" w:tplc="156AC85C">
      <w:start w:val="1"/>
      <w:numFmt w:val="decimal"/>
      <w:pStyle w:val="BDFNumberlist"/>
      <w:lvlText w:val="%1."/>
      <w:lvlJc w:val="left"/>
      <w:pPr>
        <w:ind w:left="360" w:hanging="360"/>
      </w:pPr>
      <w:rPr>
        <w:rFonts w:ascii="Arial" w:hAnsi="Arial" w:hint="default"/>
        <w:b/>
        <w:bCs/>
        <w:i w:val="0"/>
        <w:iCs w:val="0"/>
        <w:color w:val="007AC9" w:themeColor="text2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28243BCA">
      <w:numFmt w:val="bullet"/>
      <w:lvlText w:val="•"/>
      <w:lvlJc w:val="left"/>
      <w:pPr>
        <w:ind w:left="2520" w:hanging="360"/>
      </w:pPr>
      <w:rPr>
        <w:rFonts w:ascii="Arial" w:eastAsia="Helvetica" w:hAnsi="Arial" w:cs="Arial" w:hint="default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D710356"/>
    <w:multiLevelType w:val="multilevel"/>
    <w:tmpl w:val="35FA3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4B24C6F"/>
    <w:multiLevelType w:val="hybridMultilevel"/>
    <w:tmpl w:val="1A9295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B06302"/>
    <w:multiLevelType w:val="hybridMultilevel"/>
    <w:tmpl w:val="1C94C8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210393"/>
    <w:multiLevelType w:val="multilevel"/>
    <w:tmpl w:val="99527D5E"/>
    <w:styleLink w:val="BulletBig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b/>
        <w:bCs/>
        <w:position w:val="0"/>
        <w:sz w:val="29"/>
        <w:szCs w:val="29"/>
      </w:rPr>
    </w:lvl>
    <w:lvl w:ilvl="1">
      <w:start w:val="1"/>
      <w:numFmt w:val="bullet"/>
      <w:lvlText w:val="•"/>
      <w:lvlJc w:val="left"/>
      <w:pPr>
        <w:tabs>
          <w:tab w:val="num" w:pos="502"/>
        </w:tabs>
        <w:ind w:left="502" w:hanging="262"/>
      </w:pPr>
      <w:rPr>
        <w:b/>
        <w:bCs/>
        <w:position w:val="0"/>
        <w:sz w:val="29"/>
        <w:szCs w:val="29"/>
      </w:rPr>
    </w:lvl>
    <w:lvl w:ilvl="2">
      <w:start w:val="1"/>
      <w:numFmt w:val="bullet"/>
      <w:lvlText w:val="•"/>
      <w:lvlJc w:val="left"/>
      <w:pPr>
        <w:tabs>
          <w:tab w:val="num" w:pos="742"/>
        </w:tabs>
        <w:ind w:left="742" w:hanging="262"/>
      </w:pPr>
      <w:rPr>
        <w:b/>
        <w:bCs/>
        <w:position w:val="0"/>
        <w:sz w:val="29"/>
        <w:szCs w:val="29"/>
      </w:rPr>
    </w:lvl>
    <w:lvl w:ilvl="3">
      <w:start w:val="1"/>
      <w:numFmt w:val="bullet"/>
      <w:lvlText w:val="•"/>
      <w:lvlJc w:val="left"/>
      <w:pPr>
        <w:tabs>
          <w:tab w:val="num" w:pos="982"/>
        </w:tabs>
        <w:ind w:left="982" w:hanging="262"/>
      </w:pPr>
      <w:rPr>
        <w:b/>
        <w:bCs/>
        <w:position w:val="0"/>
        <w:sz w:val="29"/>
        <w:szCs w:val="29"/>
      </w:rPr>
    </w:lvl>
    <w:lvl w:ilvl="4">
      <w:start w:val="1"/>
      <w:numFmt w:val="bullet"/>
      <w:lvlText w:val="•"/>
      <w:lvlJc w:val="left"/>
      <w:pPr>
        <w:tabs>
          <w:tab w:val="num" w:pos="1222"/>
        </w:tabs>
        <w:ind w:left="1222" w:hanging="262"/>
      </w:pPr>
      <w:rPr>
        <w:b/>
        <w:bCs/>
        <w:position w:val="0"/>
        <w:sz w:val="29"/>
        <w:szCs w:val="29"/>
      </w:rPr>
    </w:lvl>
    <w:lvl w:ilvl="5">
      <w:start w:val="1"/>
      <w:numFmt w:val="bullet"/>
      <w:lvlText w:val="•"/>
      <w:lvlJc w:val="left"/>
      <w:pPr>
        <w:tabs>
          <w:tab w:val="num" w:pos="1462"/>
        </w:tabs>
        <w:ind w:left="1462" w:hanging="262"/>
      </w:pPr>
      <w:rPr>
        <w:b/>
        <w:bCs/>
        <w:position w:val="0"/>
        <w:sz w:val="29"/>
        <w:szCs w:val="29"/>
      </w:rPr>
    </w:lvl>
    <w:lvl w:ilvl="6">
      <w:start w:val="1"/>
      <w:numFmt w:val="bullet"/>
      <w:lvlText w:val="•"/>
      <w:lvlJc w:val="left"/>
      <w:pPr>
        <w:tabs>
          <w:tab w:val="num" w:pos="1702"/>
        </w:tabs>
        <w:ind w:left="1702" w:hanging="262"/>
      </w:pPr>
      <w:rPr>
        <w:b/>
        <w:bCs/>
        <w:position w:val="0"/>
        <w:sz w:val="29"/>
        <w:szCs w:val="29"/>
      </w:rPr>
    </w:lvl>
    <w:lvl w:ilvl="7">
      <w:start w:val="1"/>
      <w:numFmt w:val="bullet"/>
      <w:lvlText w:val="•"/>
      <w:lvlJc w:val="left"/>
      <w:pPr>
        <w:tabs>
          <w:tab w:val="num" w:pos="1942"/>
        </w:tabs>
        <w:ind w:left="1942" w:hanging="262"/>
      </w:pPr>
      <w:rPr>
        <w:b/>
        <w:bCs/>
        <w:position w:val="0"/>
        <w:sz w:val="29"/>
        <w:szCs w:val="29"/>
      </w:rPr>
    </w:lvl>
    <w:lvl w:ilvl="8">
      <w:start w:val="1"/>
      <w:numFmt w:val="bullet"/>
      <w:lvlText w:val="•"/>
      <w:lvlJc w:val="left"/>
      <w:pPr>
        <w:tabs>
          <w:tab w:val="num" w:pos="2182"/>
        </w:tabs>
        <w:ind w:left="2182" w:hanging="262"/>
      </w:pPr>
      <w:rPr>
        <w:b/>
        <w:bCs/>
        <w:position w:val="0"/>
        <w:sz w:val="29"/>
        <w:szCs w:val="29"/>
      </w:rPr>
    </w:lvl>
  </w:abstractNum>
  <w:abstractNum w:abstractNumId="26" w15:restartNumberingAfterBreak="0">
    <w:nsid w:val="792B451D"/>
    <w:multiLevelType w:val="hybridMultilevel"/>
    <w:tmpl w:val="407E95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001BDD"/>
    <w:multiLevelType w:val="hybridMultilevel"/>
    <w:tmpl w:val="B1F829A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56626353">
    <w:abstractNumId w:val="25"/>
  </w:num>
  <w:num w:numId="2" w16cid:durableId="1998917084">
    <w:abstractNumId w:val="16"/>
  </w:num>
  <w:num w:numId="3" w16cid:durableId="265039109">
    <w:abstractNumId w:val="27"/>
  </w:num>
  <w:num w:numId="4" w16cid:durableId="1673490985">
    <w:abstractNumId w:val="13"/>
    <w:lvlOverride w:ilvl="0">
      <w:startOverride w:val="1"/>
    </w:lvlOverride>
  </w:num>
  <w:num w:numId="5" w16cid:durableId="1380932705">
    <w:abstractNumId w:val="13"/>
  </w:num>
  <w:num w:numId="6" w16cid:durableId="722828959">
    <w:abstractNumId w:val="21"/>
  </w:num>
  <w:num w:numId="7" w16cid:durableId="238172851">
    <w:abstractNumId w:val="13"/>
    <w:lvlOverride w:ilvl="0">
      <w:startOverride w:val="1"/>
    </w:lvlOverride>
  </w:num>
  <w:num w:numId="8" w16cid:durableId="533621922">
    <w:abstractNumId w:val="13"/>
    <w:lvlOverride w:ilvl="0">
      <w:startOverride w:val="1"/>
    </w:lvlOverride>
  </w:num>
  <w:num w:numId="9" w16cid:durableId="339745636">
    <w:abstractNumId w:val="10"/>
  </w:num>
  <w:num w:numId="10" w16cid:durableId="1867938278">
    <w:abstractNumId w:val="15"/>
  </w:num>
  <w:num w:numId="11" w16cid:durableId="2108308621">
    <w:abstractNumId w:val="23"/>
  </w:num>
  <w:num w:numId="12" w16cid:durableId="1802577908">
    <w:abstractNumId w:val="12"/>
  </w:num>
  <w:num w:numId="13" w16cid:durableId="171921231">
    <w:abstractNumId w:val="17"/>
  </w:num>
  <w:num w:numId="14" w16cid:durableId="1052121678">
    <w:abstractNumId w:val="18"/>
  </w:num>
  <w:num w:numId="15" w16cid:durableId="1653367262">
    <w:abstractNumId w:val="19"/>
  </w:num>
  <w:num w:numId="16" w16cid:durableId="880552477">
    <w:abstractNumId w:val="24"/>
  </w:num>
  <w:num w:numId="17" w16cid:durableId="1839731297">
    <w:abstractNumId w:val="14"/>
  </w:num>
  <w:num w:numId="18" w16cid:durableId="445392236">
    <w:abstractNumId w:val="11"/>
  </w:num>
  <w:num w:numId="19" w16cid:durableId="1771126967">
    <w:abstractNumId w:val="22"/>
  </w:num>
  <w:num w:numId="20" w16cid:durableId="1428883409">
    <w:abstractNumId w:val="26"/>
  </w:num>
  <w:num w:numId="21" w16cid:durableId="1946844029">
    <w:abstractNumId w:val="20"/>
  </w:num>
  <w:num w:numId="22" w16cid:durableId="366679778">
    <w:abstractNumId w:val="0"/>
  </w:num>
  <w:num w:numId="23" w16cid:durableId="2114352162">
    <w:abstractNumId w:val="1"/>
  </w:num>
  <w:num w:numId="24" w16cid:durableId="524634620">
    <w:abstractNumId w:val="2"/>
  </w:num>
  <w:num w:numId="25" w16cid:durableId="1518734497">
    <w:abstractNumId w:val="3"/>
  </w:num>
  <w:num w:numId="26" w16cid:durableId="1659073403">
    <w:abstractNumId w:val="8"/>
  </w:num>
  <w:num w:numId="27" w16cid:durableId="1234974531">
    <w:abstractNumId w:val="4"/>
  </w:num>
  <w:num w:numId="28" w16cid:durableId="1233585818">
    <w:abstractNumId w:val="5"/>
  </w:num>
  <w:num w:numId="29" w16cid:durableId="1753508675">
    <w:abstractNumId w:val="6"/>
  </w:num>
  <w:num w:numId="30" w16cid:durableId="1628776120">
    <w:abstractNumId w:val="7"/>
  </w:num>
  <w:num w:numId="31" w16cid:durableId="1181235882">
    <w:abstractNumId w:val="9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embedSystemFonts/>
  <w:saveSubsetFonts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readOnly" w:formatting="1" w:enforcement="0"/>
  <w:defaultTabStop w:val="227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0013"/>
    <w:rsid w:val="000006FD"/>
    <w:rsid w:val="00001C50"/>
    <w:rsid w:val="00001D79"/>
    <w:rsid w:val="00001FCB"/>
    <w:rsid w:val="0000220A"/>
    <w:rsid w:val="000037B7"/>
    <w:rsid w:val="00003B47"/>
    <w:rsid w:val="00006346"/>
    <w:rsid w:val="00007584"/>
    <w:rsid w:val="00007D85"/>
    <w:rsid w:val="00007F20"/>
    <w:rsid w:val="00010CEC"/>
    <w:rsid w:val="00011DE1"/>
    <w:rsid w:val="00012074"/>
    <w:rsid w:val="00012242"/>
    <w:rsid w:val="0001308D"/>
    <w:rsid w:val="000179FC"/>
    <w:rsid w:val="00020BCC"/>
    <w:rsid w:val="0002145D"/>
    <w:rsid w:val="00021ADA"/>
    <w:rsid w:val="0002330D"/>
    <w:rsid w:val="00024BC5"/>
    <w:rsid w:val="0002522D"/>
    <w:rsid w:val="00027A59"/>
    <w:rsid w:val="000310C0"/>
    <w:rsid w:val="00031C61"/>
    <w:rsid w:val="00033371"/>
    <w:rsid w:val="000365EB"/>
    <w:rsid w:val="0003688D"/>
    <w:rsid w:val="00037638"/>
    <w:rsid w:val="000376F8"/>
    <w:rsid w:val="00037CEB"/>
    <w:rsid w:val="00041B78"/>
    <w:rsid w:val="00043881"/>
    <w:rsid w:val="0004442D"/>
    <w:rsid w:val="00044A2C"/>
    <w:rsid w:val="00046C94"/>
    <w:rsid w:val="00047919"/>
    <w:rsid w:val="00050488"/>
    <w:rsid w:val="0005341E"/>
    <w:rsid w:val="00053BCC"/>
    <w:rsid w:val="00054A84"/>
    <w:rsid w:val="00055474"/>
    <w:rsid w:val="00055C6C"/>
    <w:rsid w:val="00056CDE"/>
    <w:rsid w:val="000574A0"/>
    <w:rsid w:val="0005755A"/>
    <w:rsid w:val="00060338"/>
    <w:rsid w:val="00060820"/>
    <w:rsid w:val="00062166"/>
    <w:rsid w:val="00062C9A"/>
    <w:rsid w:val="00064F92"/>
    <w:rsid w:val="00065B72"/>
    <w:rsid w:val="00065F7B"/>
    <w:rsid w:val="0006770F"/>
    <w:rsid w:val="0007045B"/>
    <w:rsid w:val="000716BE"/>
    <w:rsid w:val="00076185"/>
    <w:rsid w:val="00080B83"/>
    <w:rsid w:val="00080D5A"/>
    <w:rsid w:val="00081FBC"/>
    <w:rsid w:val="0008467E"/>
    <w:rsid w:val="00087652"/>
    <w:rsid w:val="000877AF"/>
    <w:rsid w:val="00092550"/>
    <w:rsid w:val="00092DAC"/>
    <w:rsid w:val="00093E3A"/>
    <w:rsid w:val="00093F36"/>
    <w:rsid w:val="00094A30"/>
    <w:rsid w:val="00094E55"/>
    <w:rsid w:val="000A0D1A"/>
    <w:rsid w:val="000A0EBF"/>
    <w:rsid w:val="000A4E5E"/>
    <w:rsid w:val="000A6019"/>
    <w:rsid w:val="000B005A"/>
    <w:rsid w:val="000B12CE"/>
    <w:rsid w:val="000B2E98"/>
    <w:rsid w:val="000B4181"/>
    <w:rsid w:val="000B4197"/>
    <w:rsid w:val="000B4295"/>
    <w:rsid w:val="000B5929"/>
    <w:rsid w:val="000C1C7A"/>
    <w:rsid w:val="000C1DFB"/>
    <w:rsid w:val="000C541C"/>
    <w:rsid w:val="000C59C6"/>
    <w:rsid w:val="000C5A36"/>
    <w:rsid w:val="000C5B32"/>
    <w:rsid w:val="000D23DE"/>
    <w:rsid w:val="000D4118"/>
    <w:rsid w:val="000D655A"/>
    <w:rsid w:val="000E29DF"/>
    <w:rsid w:val="000E559C"/>
    <w:rsid w:val="000E58A0"/>
    <w:rsid w:val="000E60C6"/>
    <w:rsid w:val="000E6D35"/>
    <w:rsid w:val="000E7685"/>
    <w:rsid w:val="000F3F5A"/>
    <w:rsid w:val="000F4A9E"/>
    <w:rsid w:val="000F5385"/>
    <w:rsid w:val="000F6963"/>
    <w:rsid w:val="000F6A5F"/>
    <w:rsid w:val="00100EFC"/>
    <w:rsid w:val="001010A2"/>
    <w:rsid w:val="00101FF3"/>
    <w:rsid w:val="00102949"/>
    <w:rsid w:val="0010633C"/>
    <w:rsid w:val="0011040A"/>
    <w:rsid w:val="00111D80"/>
    <w:rsid w:val="00113FCE"/>
    <w:rsid w:val="001145AD"/>
    <w:rsid w:val="00114722"/>
    <w:rsid w:val="00114E5F"/>
    <w:rsid w:val="00115B42"/>
    <w:rsid w:val="001177C9"/>
    <w:rsid w:val="00123766"/>
    <w:rsid w:val="001243EF"/>
    <w:rsid w:val="001249A2"/>
    <w:rsid w:val="00126BDD"/>
    <w:rsid w:val="00132D3B"/>
    <w:rsid w:val="00133618"/>
    <w:rsid w:val="001345FD"/>
    <w:rsid w:val="00136554"/>
    <w:rsid w:val="00142B50"/>
    <w:rsid w:val="00144585"/>
    <w:rsid w:val="001448A8"/>
    <w:rsid w:val="001501D2"/>
    <w:rsid w:val="001501E0"/>
    <w:rsid w:val="001503DA"/>
    <w:rsid w:val="001518EC"/>
    <w:rsid w:val="00152E24"/>
    <w:rsid w:val="00153194"/>
    <w:rsid w:val="00157313"/>
    <w:rsid w:val="00160F3E"/>
    <w:rsid w:val="00164414"/>
    <w:rsid w:val="0016479F"/>
    <w:rsid w:val="001655F8"/>
    <w:rsid w:val="00166F43"/>
    <w:rsid w:val="00171418"/>
    <w:rsid w:val="00171AD0"/>
    <w:rsid w:val="00173DE6"/>
    <w:rsid w:val="00177B01"/>
    <w:rsid w:val="00182125"/>
    <w:rsid w:val="00184798"/>
    <w:rsid w:val="00184A4A"/>
    <w:rsid w:val="00186166"/>
    <w:rsid w:val="00187F8F"/>
    <w:rsid w:val="00190928"/>
    <w:rsid w:val="00191A3A"/>
    <w:rsid w:val="00193A71"/>
    <w:rsid w:val="00194326"/>
    <w:rsid w:val="00196F9E"/>
    <w:rsid w:val="001A0C1B"/>
    <w:rsid w:val="001A1252"/>
    <w:rsid w:val="001A12AE"/>
    <w:rsid w:val="001A40CA"/>
    <w:rsid w:val="001A59E1"/>
    <w:rsid w:val="001A6EDD"/>
    <w:rsid w:val="001B00FB"/>
    <w:rsid w:val="001B0C2E"/>
    <w:rsid w:val="001B275E"/>
    <w:rsid w:val="001B3318"/>
    <w:rsid w:val="001B3692"/>
    <w:rsid w:val="001B5424"/>
    <w:rsid w:val="001C0F54"/>
    <w:rsid w:val="001C1467"/>
    <w:rsid w:val="001C1660"/>
    <w:rsid w:val="001C4269"/>
    <w:rsid w:val="001C52FA"/>
    <w:rsid w:val="001D1A3D"/>
    <w:rsid w:val="001D716C"/>
    <w:rsid w:val="001D71C1"/>
    <w:rsid w:val="001D7297"/>
    <w:rsid w:val="001E09D1"/>
    <w:rsid w:val="001E1F7E"/>
    <w:rsid w:val="001E2043"/>
    <w:rsid w:val="001E2C1C"/>
    <w:rsid w:val="001E3C28"/>
    <w:rsid w:val="001E5BF0"/>
    <w:rsid w:val="001E77A9"/>
    <w:rsid w:val="001F0766"/>
    <w:rsid w:val="001F11D0"/>
    <w:rsid w:val="001F11EA"/>
    <w:rsid w:val="001F1631"/>
    <w:rsid w:val="001F3DE1"/>
    <w:rsid w:val="001F617B"/>
    <w:rsid w:val="001F6271"/>
    <w:rsid w:val="001F68FF"/>
    <w:rsid w:val="001F79BF"/>
    <w:rsid w:val="002004E5"/>
    <w:rsid w:val="00200A42"/>
    <w:rsid w:val="00204660"/>
    <w:rsid w:val="00205229"/>
    <w:rsid w:val="002073DB"/>
    <w:rsid w:val="00211F56"/>
    <w:rsid w:val="00211F96"/>
    <w:rsid w:val="002139C7"/>
    <w:rsid w:val="002170F5"/>
    <w:rsid w:val="0022088D"/>
    <w:rsid w:val="00220C1D"/>
    <w:rsid w:val="00220D95"/>
    <w:rsid w:val="00221A9F"/>
    <w:rsid w:val="00222544"/>
    <w:rsid w:val="00224CC9"/>
    <w:rsid w:val="00224EAD"/>
    <w:rsid w:val="002256E4"/>
    <w:rsid w:val="00225F05"/>
    <w:rsid w:val="0023585C"/>
    <w:rsid w:val="002401A4"/>
    <w:rsid w:val="00240DFE"/>
    <w:rsid w:val="002418CF"/>
    <w:rsid w:val="00243A00"/>
    <w:rsid w:val="00243FDA"/>
    <w:rsid w:val="00244982"/>
    <w:rsid w:val="0024556D"/>
    <w:rsid w:val="00246F92"/>
    <w:rsid w:val="00251A5A"/>
    <w:rsid w:val="0025391E"/>
    <w:rsid w:val="00254D58"/>
    <w:rsid w:val="00255D14"/>
    <w:rsid w:val="00256359"/>
    <w:rsid w:val="00257F00"/>
    <w:rsid w:val="00263BD4"/>
    <w:rsid w:val="00263C42"/>
    <w:rsid w:val="002647E3"/>
    <w:rsid w:val="00265C9E"/>
    <w:rsid w:val="00266B42"/>
    <w:rsid w:val="002679FA"/>
    <w:rsid w:val="002726C3"/>
    <w:rsid w:val="00273FC5"/>
    <w:rsid w:val="00281547"/>
    <w:rsid w:val="002820A6"/>
    <w:rsid w:val="00282759"/>
    <w:rsid w:val="002936C4"/>
    <w:rsid w:val="00293BAF"/>
    <w:rsid w:val="002969CB"/>
    <w:rsid w:val="0029785D"/>
    <w:rsid w:val="002A2257"/>
    <w:rsid w:val="002A46C4"/>
    <w:rsid w:val="002A5AC3"/>
    <w:rsid w:val="002B0602"/>
    <w:rsid w:val="002B23F7"/>
    <w:rsid w:val="002B32EB"/>
    <w:rsid w:val="002B400B"/>
    <w:rsid w:val="002B6AD0"/>
    <w:rsid w:val="002C301E"/>
    <w:rsid w:val="002C45A4"/>
    <w:rsid w:val="002C59EC"/>
    <w:rsid w:val="002C6DA0"/>
    <w:rsid w:val="002D01FA"/>
    <w:rsid w:val="002D25E6"/>
    <w:rsid w:val="002D6633"/>
    <w:rsid w:val="002E0850"/>
    <w:rsid w:val="002E16B9"/>
    <w:rsid w:val="002E2856"/>
    <w:rsid w:val="002E34B8"/>
    <w:rsid w:val="002E3B54"/>
    <w:rsid w:val="002E52F4"/>
    <w:rsid w:val="002F09CA"/>
    <w:rsid w:val="002F0A43"/>
    <w:rsid w:val="002F112C"/>
    <w:rsid w:val="002F4DB6"/>
    <w:rsid w:val="002F5863"/>
    <w:rsid w:val="002F720B"/>
    <w:rsid w:val="003033D7"/>
    <w:rsid w:val="00305130"/>
    <w:rsid w:val="003054FB"/>
    <w:rsid w:val="0030593C"/>
    <w:rsid w:val="003076FD"/>
    <w:rsid w:val="00307E65"/>
    <w:rsid w:val="0031160A"/>
    <w:rsid w:val="003128C5"/>
    <w:rsid w:val="00312A5C"/>
    <w:rsid w:val="00313C14"/>
    <w:rsid w:val="00315B17"/>
    <w:rsid w:val="003167A0"/>
    <w:rsid w:val="00316986"/>
    <w:rsid w:val="003203A9"/>
    <w:rsid w:val="003246C7"/>
    <w:rsid w:val="00324ED5"/>
    <w:rsid w:val="003261E1"/>
    <w:rsid w:val="003268A0"/>
    <w:rsid w:val="00327D71"/>
    <w:rsid w:val="00332CF9"/>
    <w:rsid w:val="0033330E"/>
    <w:rsid w:val="003379A6"/>
    <w:rsid w:val="00337D12"/>
    <w:rsid w:val="00337F58"/>
    <w:rsid w:val="00344591"/>
    <w:rsid w:val="00344E47"/>
    <w:rsid w:val="0034748B"/>
    <w:rsid w:val="00347E76"/>
    <w:rsid w:val="003571BA"/>
    <w:rsid w:val="00357F03"/>
    <w:rsid w:val="00361D49"/>
    <w:rsid w:val="00370D5D"/>
    <w:rsid w:val="003735D9"/>
    <w:rsid w:val="00373B26"/>
    <w:rsid w:val="003751A2"/>
    <w:rsid w:val="003813E1"/>
    <w:rsid w:val="00382FE7"/>
    <w:rsid w:val="003845EC"/>
    <w:rsid w:val="00393A18"/>
    <w:rsid w:val="00396342"/>
    <w:rsid w:val="0039748C"/>
    <w:rsid w:val="00397F38"/>
    <w:rsid w:val="003A2DB6"/>
    <w:rsid w:val="003A312D"/>
    <w:rsid w:val="003A6AC5"/>
    <w:rsid w:val="003A7068"/>
    <w:rsid w:val="003B0BBB"/>
    <w:rsid w:val="003B0DEC"/>
    <w:rsid w:val="003B1F08"/>
    <w:rsid w:val="003B3F8F"/>
    <w:rsid w:val="003B5323"/>
    <w:rsid w:val="003B7E46"/>
    <w:rsid w:val="003C28CB"/>
    <w:rsid w:val="003C6D2A"/>
    <w:rsid w:val="003D0146"/>
    <w:rsid w:val="003D085F"/>
    <w:rsid w:val="003D246A"/>
    <w:rsid w:val="003D2AAE"/>
    <w:rsid w:val="003D4E20"/>
    <w:rsid w:val="003D7D26"/>
    <w:rsid w:val="003E0440"/>
    <w:rsid w:val="003E35C9"/>
    <w:rsid w:val="003E426B"/>
    <w:rsid w:val="003E5401"/>
    <w:rsid w:val="003E57B5"/>
    <w:rsid w:val="003E5E83"/>
    <w:rsid w:val="003E78C8"/>
    <w:rsid w:val="003F04F8"/>
    <w:rsid w:val="003F41F7"/>
    <w:rsid w:val="003F6202"/>
    <w:rsid w:val="00401593"/>
    <w:rsid w:val="004015BA"/>
    <w:rsid w:val="00401D62"/>
    <w:rsid w:val="004027B8"/>
    <w:rsid w:val="0041188A"/>
    <w:rsid w:val="00413295"/>
    <w:rsid w:val="004140CB"/>
    <w:rsid w:val="0041453D"/>
    <w:rsid w:val="00417CB1"/>
    <w:rsid w:val="00422424"/>
    <w:rsid w:val="00423772"/>
    <w:rsid w:val="0042438D"/>
    <w:rsid w:val="00425C0E"/>
    <w:rsid w:val="00426A6C"/>
    <w:rsid w:val="00427A6B"/>
    <w:rsid w:val="0043208C"/>
    <w:rsid w:val="00433305"/>
    <w:rsid w:val="00433CFC"/>
    <w:rsid w:val="00435729"/>
    <w:rsid w:val="00435806"/>
    <w:rsid w:val="004402C4"/>
    <w:rsid w:val="00442DB6"/>
    <w:rsid w:val="00445E4D"/>
    <w:rsid w:val="00450A73"/>
    <w:rsid w:val="004523C2"/>
    <w:rsid w:val="0045352F"/>
    <w:rsid w:val="00453734"/>
    <w:rsid w:val="00453BBD"/>
    <w:rsid w:val="00454206"/>
    <w:rsid w:val="00454C4E"/>
    <w:rsid w:val="0045565B"/>
    <w:rsid w:val="0045612B"/>
    <w:rsid w:val="00457884"/>
    <w:rsid w:val="00460415"/>
    <w:rsid w:val="004633F8"/>
    <w:rsid w:val="00465851"/>
    <w:rsid w:val="004675B7"/>
    <w:rsid w:val="0047017D"/>
    <w:rsid w:val="00475246"/>
    <w:rsid w:val="00481755"/>
    <w:rsid w:val="00483A57"/>
    <w:rsid w:val="00483EA0"/>
    <w:rsid w:val="004841FA"/>
    <w:rsid w:val="00491B3F"/>
    <w:rsid w:val="00495FF0"/>
    <w:rsid w:val="0049680E"/>
    <w:rsid w:val="004A29C7"/>
    <w:rsid w:val="004A381D"/>
    <w:rsid w:val="004A7267"/>
    <w:rsid w:val="004A73C3"/>
    <w:rsid w:val="004B0F12"/>
    <w:rsid w:val="004B1A89"/>
    <w:rsid w:val="004B2DED"/>
    <w:rsid w:val="004B4AE8"/>
    <w:rsid w:val="004B6558"/>
    <w:rsid w:val="004C2EB4"/>
    <w:rsid w:val="004C4F0D"/>
    <w:rsid w:val="004C6845"/>
    <w:rsid w:val="004C773D"/>
    <w:rsid w:val="004D0FE1"/>
    <w:rsid w:val="004D3DD5"/>
    <w:rsid w:val="004D44AD"/>
    <w:rsid w:val="004D5436"/>
    <w:rsid w:val="004D6209"/>
    <w:rsid w:val="004E019A"/>
    <w:rsid w:val="004E2325"/>
    <w:rsid w:val="004E3630"/>
    <w:rsid w:val="004E4C9B"/>
    <w:rsid w:val="004E58B8"/>
    <w:rsid w:val="004F0675"/>
    <w:rsid w:val="004F0A2D"/>
    <w:rsid w:val="004F16BB"/>
    <w:rsid w:val="004F29AC"/>
    <w:rsid w:val="004F2E22"/>
    <w:rsid w:val="004F383E"/>
    <w:rsid w:val="004F73A6"/>
    <w:rsid w:val="00501349"/>
    <w:rsid w:val="0050423D"/>
    <w:rsid w:val="005051EA"/>
    <w:rsid w:val="00506290"/>
    <w:rsid w:val="005067AC"/>
    <w:rsid w:val="005073CF"/>
    <w:rsid w:val="005101BF"/>
    <w:rsid w:val="005114F6"/>
    <w:rsid w:val="00513693"/>
    <w:rsid w:val="00521BCE"/>
    <w:rsid w:val="005220C6"/>
    <w:rsid w:val="005253CB"/>
    <w:rsid w:val="00527C06"/>
    <w:rsid w:val="005302E2"/>
    <w:rsid w:val="00532086"/>
    <w:rsid w:val="005322DE"/>
    <w:rsid w:val="005331FC"/>
    <w:rsid w:val="00533303"/>
    <w:rsid w:val="00534989"/>
    <w:rsid w:val="00534D6A"/>
    <w:rsid w:val="00536AC5"/>
    <w:rsid w:val="005371A3"/>
    <w:rsid w:val="005372FA"/>
    <w:rsid w:val="0054030F"/>
    <w:rsid w:val="005428D1"/>
    <w:rsid w:val="00542B50"/>
    <w:rsid w:val="005434BF"/>
    <w:rsid w:val="00543E00"/>
    <w:rsid w:val="00544874"/>
    <w:rsid w:val="005506EE"/>
    <w:rsid w:val="00551FB4"/>
    <w:rsid w:val="00556536"/>
    <w:rsid w:val="00556D58"/>
    <w:rsid w:val="00557FB3"/>
    <w:rsid w:val="00560637"/>
    <w:rsid w:val="00560E1C"/>
    <w:rsid w:val="005663ED"/>
    <w:rsid w:val="00566AA4"/>
    <w:rsid w:val="0057056D"/>
    <w:rsid w:val="0057083F"/>
    <w:rsid w:val="005729AE"/>
    <w:rsid w:val="00577BAA"/>
    <w:rsid w:val="005834EE"/>
    <w:rsid w:val="00583BCF"/>
    <w:rsid w:val="00584AC3"/>
    <w:rsid w:val="00592D15"/>
    <w:rsid w:val="0059342C"/>
    <w:rsid w:val="00593AF3"/>
    <w:rsid w:val="005946E0"/>
    <w:rsid w:val="005949FA"/>
    <w:rsid w:val="00594D55"/>
    <w:rsid w:val="00594F44"/>
    <w:rsid w:val="00595919"/>
    <w:rsid w:val="00597985"/>
    <w:rsid w:val="00597FD4"/>
    <w:rsid w:val="005A3818"/>
    <w:rsid w:val="005A51DE"/>
    <w:rsid w:val="005A624E"/>
    <w:rsid w:val="005A7E7D"/>
    <w:rsid w:val="005B01EB"/>
    <w:rsid w:val="005B0507"/>
    <w:rsid w:val="005B341E"/>
    <w:rsid w:val="005B3744"/>
    <w:rsid w:val="005B3901"/>
    <w:rsid w:val="005B675E"/>
    <w:rsid w:val="005B6835"/>
    <w:rsid w:val="005B6CA0"/>
    <w:rsid w:val="005B7AF1"/>
    <w:rsid w:val="005C069C"/>
    <w:rsid w:val="005C1D89"/>
    <w:rsid w:val="005C406C"/>
    <w:rsid w:val="005C4DDB"/>
    <w:rsid w:val="005C6B35"/>
    <w:rsid w:val="005D1F77"/>
    <w:rsid w:val="005D2592"/>
    <w:rsid w:val="005D715E"/>
    <w:rsid w:val="005D7312"/>
    <w:rsid w:val="005E178A"/>
    <w:rsid w:val="005E2ABD"/>
    <w:rsid w:val="005E3EEB"/>
    <w:rsid w:val="005E4AED"/>
    <w:rsid w:val="005F058D"/>
    <w:rsid w:val="005F1AEA"/>
    <w:rsid w:val="005F3BE0"/>
    <w:rsid w:val="005F4626"/>
    <w:rsid w:val="005F47FA"/>
    <w:rsid w:val="005F5570"/>
    <w:rsid w:val="005F6DF6"/>
    <w:rsid w:val="005F768C"/>
    <w:rsid w:val="00600492"/>
    <w:rsid w:val="00600E07"/>
    <w:rsid w:val="006068EA"/>
    <w:rsid w:val="006072C9"/>
    <w:rsid w:val="00613EE3"/>
    <w:rsid w:val="00613EE5"/>
    <w:rsid w:val="006156E6"/>
    <w:rsid w:val="00615DD3"/>
    <w:rsid w:val="00617245"/>
    <w:rsid w:val="006211AD"/>
    <w:rsid w:val="00623371"/>
    <w:rsid w:val="006242C3"/>
    <w:rsid w:val="00627C85"/>
    <w:rsid w:val="00627F56"/>
    <w:rsid w:val="00630013"/>
    <w:rsid w:val="0063294A"/>
    <w:rsid w:val="00634042"/>
    <w:rsid w:val="00637A6E"/>
    <w:rsid w:val="00637B24"/>
    <w:rsid w:val="00637EE9"/>
    <w:rsid w:val="00641761"/>
    <w:rsid w:val="006428C0"/>
    <w:rsid w:val="00642967"/>
    <w:rsid w:val="00643A4D"/>
    <w:rsid w:val="006457DC"/>
    <w:rsid w:val="006464BA"/>
    <w:rsid w:val="00650DB8"/>
    <w:rsid w:val="00655029"/>
    <w:rsid w:val="006643D8"/>
    <w:rsid w:val="006645D1"/>
    <w:rsid w:val="00670EDD"/>
    <w:rsid w:val="00671046"/>
    <w:rsid w:val="00672DF7"/>
    <w:rsid w:val="00673549"/>
    <w:rsid w:val="0067670C"/>
    <w:rsid w:val="00681770"/>
    <w:rsid w:val="00683C37"/>
    <w:rsid w:val="00683D92"/>
    <w:rsid w:val="006925E1"/>
    <w:rsid w:val="006949F8"/>
    <w:rsid w:val="006A0436"/>
    <w:rsid w:val="006A3352"/>
    <w:rsid w:val="006A3939"/>
    <w:rsid w:val="006A583F"/>
    <w:rsid w:val="006A678F"/>
    <w:rsid w:val="006A760C"/>
    <w:rsid w:val="006B11B9"/>
    <w:rsid w:val="006B2CAC"/>
    <w:rsid w:val="006B51FE"/>
    <w:rsid w:val="006B55C1"/>
    <w:rsid w:val="006B7AAF"/>
    <w:rsid w:val="006B7C41"/>
    <w:rsid w:val="006C0E70"/>
    <w:rsid w:val="006C10BB"/>
    <w:rsid w:val="006C1704"/>
    <w:rsid w:val="006C1BA6"/>
    <w:rsid w:val="006C4BBD"/>
    <w:rsid w:val="006C6CFF"/>
    <w:rsid w:val="006C6FDA"/>
    <w:rsid w:val="006D0E0F"/>
    <w:rsid w:val="006D3BCC"/>
    <w:rsid w:val="006E23C8"/>
    <w:rsid w:val="006E3E71"/>
    <w:rsid w:val="006E4563"/>
    <w:rsid w:val="006E7B77"/>
    <w:rsid w:val="006F0367"/>
    <w:rsid w:val="006F1419"/>
    <w:rsid w:val="006F2894"/>
    <w:rsid w:val="006F3605"/>
    <w:rsid w:val="006F6F80"/>
    <w:rsid w:val="00700059"/>
    <w:rsid w:val="00700DC6"/>
    <w:rsid w:val="00700F49"/>
    <w:rsid w:val="0070100A"/>
    <w:rsid w:val="00701FBB"/>
    <w:rsid w:val="007035D6"/>
    <w:rsid w:val="00703758"/>
    <w:rsid w:val="00704DC1"/>
    <w:rsid w:val="007050BA"/>
    <w:rsid w:val="0070750C"/>
    <w:rsid w:val="007079C9"/>
    <w:rsid w:val="007123BC"/>
    <w:rsid w:val="007133BD"/>
    <w:rsid w:val="007153D2"/>
    <w:rsid w:val="007166E3"/>
    <w:rsid w:val="007167D1"/>
    <w:rsid w:val="00716F45"/>
    <w:rsid w:val="007211EB"/>
    <w:rsid w:val="00721627"/>
    <w:rsid w:val="00724A53"/>
    <w:rsid w:val="00725B5F"/>
    <w:rsid w:val="007307FE"/>
    <w:rsid w:val="007319A1"/>
    <w:rsid w:val="00733EB2"/>
    <w:rsid w:val="007350EA"/>
    <w:rsid w:val="00735181"/>
    <w:rsid w:val="00735AEE"/>
    <w:rsid w:val="00742034"/>
    <w:rsid w:val="0074234E"/>
    <w:rsid w:val="00742DF2"/>
    <w:rsid w:val="00743FEC"/>
    <w:rsid w:val="00744B12"/>
    <w:rsid w:val="00745F42"/>
    <w:rsid w:val="00751626"/>
    <w:rsid w:val="0075525D"/>
    <w:rsid w:val="00762215"/>
    <w:rsid w:val="00763767"/>
    <w:rsid w:val="00763EBC"/>
    <w:rsid w:val="00766822"/>
    <w:rsid w:val="00767F95"/>
    <w:rsid w:val="007704D3"/>
    <w:rsid w:val="0077155A"/>
    <w:rsid w:val="007722E4"/>
    <w:rsid w:val="00772E40"/>
    <w:rsid w:val="007750B1"/>
    <w:rsid w:val="00776C18"/>
    <w:rsid w:val="007800BF"/>
    <w:rsid w:val="00785D67"/>
    <w:rsid w:val="00787E87"/>
    <w:rsid w:val="0079488D"/>
    <w:rsid w:val="00795D58"/>
    <w:rsid w:val="007979DC"/>
    <w:rsid w:val="007A27B6"/>
    <w:rsid w:val="007A41C3"/>
    <w:rsid w:val="007A4AFA"/>
    <w:rsid w:val="007A536A"/>
    <w:rsid w:val="007B10F6"/>
    <w:rsid w:val="007B76A0"/>
    <w:rsid w:val="007C0FAD"/>
    <w:rsid w:val="007C1705"/>
    <w:rsid w:val="007C353D"/>
    <w:rsid w:val="007C448C"/>
    <w:rsid w:val="007C72A6"/>
    <w:rsid w:val="007C7959"/>
    <w:rsid w:val="007D1C83"/>
    <w:rsid w:val="007D66D7"/>
    <w:rsid w:val="007D6B5F"/>
    <w:rsid w:val="007D6C6D"/>
    <w:rsid w:val="007E16DC"/>
    <w:rsid w:val="007E1F92"/>
    <w:rsid w:val="007E51D9"/>
    <w:rsid w:val="007E57A5"/>
    <w:rsid w:val="007E6959"/>
    <w:rsid w:val="007E7FAD"/>
    <w:rsid w:val="007F37D3"/>
    <w:rsid w:val="007F5296"/>
    <w:rsid w:val="00803C1D"/>
    <w:rsid w:val="00803E86"/>
    <w:rsid w:val="00804A7A"/>
    <w:rsid w:val="00804B6E"/>
    <w:rsid w:val="0080582F"/>
    <w:rsid w:val="0081055B"/>
    <w:rsid w:val="00811A76"/>
    <w:rsid w:val="00813B31"/>
    <w:rsid w:val="00813B46"/>
    <w:rsid w:val="00814314"/>
    <w:rsid w:val="008145C6"/>
    <w:rsid w:val="00814DFD"/>
    <w:rsid w:val="00816B29"/>
    <w:rsid w:val="008170ED"/>
    <w:rsid w:val="00821472"/>
    <w:rsid w:val="00821AD5"/>
    <w:rsid w:val="008245E3"/>
    <w:rsid w:val="00824F1F"/>
    <w:rsid w:val="0082594F"/>
    <w:rsid w:val="00826492"/>
    <w:rsid w:val="008268DB"/>
    <w:rsid w:val="00826A75"/>
    <w:rsid w:val="0082736E"/>
    <w:rsid w:val="00830EF9"/>
    <w:rsid w:val="00832FD9"/>
    <w:rsid w:val="0083346F"/>
    <w:rsid w:val="008369BF"/>
    <w:rsid w:val="00837D1F"/>
    <w:rsid w:val="00840B56"/>
    <w:rsid w:val="0084267A"/>
    <w:rsid w:val="008431B9"/>
    <w:rsid w:val="00846EDD"/>
    <w:rsid w:val="00847EFB"/>
    <w:rsid w:val="00851AD9"/>
    <w:rsid w:val="00854DFB"/>
    <w:rsid w:val="008576A5"/>
    <w:rsid w:val="00866A2A"/>
    <w:rsid w:val="00871D36"/>
    <w:rsid w:val="00872901"/>
    <w:rsid w:val="008729C5"/>
    <w:rsid w:val="00873CE2"/>
    <w:rsid w:val="00873E32"/>
    <w:rsid w:val="0087426A"/>
    <w:rsid w:val="00874F02"/>
    <w:rsid w:val="00877A56"/>
    <w:rsid w:val="0088375D"/>
    <w:rsid w:val="008845C6"/>
    <w:rsid w:val="00884B2B"/>
    <w:rsid w:val="00885DE5"/>
    <w:rsid w:val="00891B89"/>
    <w:rsid w:val="008A379B"/>
    <w:rsid w:val="008A3D07"/>
    <w:rsid w:val="008A4B06"/>
    <w:rsid w:val="008A58A4"/>
    <w:rsid w:val="008A7E4B"/>
    <w:rsid w:val="008B0F3F"/>
    <w:rsid w:val="008B1868"/>
    <w:rsid w:val="008B1D22"/>
    <w:rsid w:val="008B414A"/>
    <w:rsid w:val="008B4921"/>
    <w:rsid w:val="008B4AAD"/>
    <w:rsid w:val="008B7215"/>
    <w:rsid w:val="008C0431"/>
    <w:rsid w:val="008C301D"/>
    <w:rsid w:val="008C38C2"/>
    <w:rsid w:val="008C78DA"/>
    <w:rsid w:val="008D1BC2"/>
    <w:rsid w:val="008D61B5"/>
    <w:rsid w:val="008D694A"/>
    <w:rsid w:val="008D757E"/>
    <w:rsid w:val="008E054D"/>
    <w:rsid w:val="008E39AA"/>
    <w:rsid w:val="008E56AE"/>
    <w:rsid w:val="008E6463"/>
    <w:rsid w:val="008E6CD5"/>
    <w:rsid w:val="008E76E2"/>
    <w:rsid w:val="008F07FB"/>
    <w:rsid w:val="008F0DE3"/>
    <w:rsid w:val="008F0E75"/>
    <w:rsid w:val="008F2D3A"/>
    <w:rsid w:val="008F310B"/>
    <w:rsid w:val="008F3255"/>
    <w:rsid w:val="008F3A6F"/>
    <w:rsid w:val="008F5BDB"/>
    <w:rsid w:val="008F6E0D"/>
    <w:rsid w:val="0090041E"/>
    <w:rsid w:val="009004E8"/>
    <w:rsid w:val="00900BD1"/>
    <w:rsid w:val="00902D95"/>
    <w:rsid w:val="009050F9"/>
    <w:rsid w:val="00906604"/>
    <w:rsid w:val="00907A55"/>
    <w:rsid w:val="00907D5E"/>
    <w:rsid w:val="00912486"/>
    <w:rsid w:val="00917985"/>
    <w:rsid w:val="00917C66"/>
    <w:rsid w:val="0092087F"/>
    <w:rsid w:val="009235EE"/>
    <w:rsid w:val="00925DAF"/>
    <w:rsid w:val="00926188"/>
    <w:rsid w:val="009304AD"/>
    <w:rsid w:val="00931E52"/>
    <w:rsid w:val="00932752"/>
    <w:rsid w:val="009361E2"/>
    <w:rsid w:val="00936D7D"/>
    <w:rsid w:val="009378CD"/>
    <w:rsid w:val="009428EB"/>
    <w:rsid w:val="0094557D"/>
    <w:rsid w:val="00945FE3"/>
    <w:rsid w:val="00946AAE"/>
    <w:rsid w:val="00946C17"/>
    <w:rsid w:val="009470DE"/>
    <w:rsid w:val="0095063F"/>
    <w:rsid w:val="00950931"/>
    <w:rsid w:val="009514BB"/>
    <w:rsid w:val="00951D48"/>
    <w:rsid w:val="009527EC"/>
    <w:rsid w:val="00953F1E"/>
    <w:rsid w:val="009616AF"/>
    <w:rsid w:val="00962EA0"/>
    <w:rsid w:val="00964034"/>
    <w:rsid w:val="0096582C"/>
    <w:rsid w:val="00970917"/>
    <w:rsid w:val="0097296E"/>
    <w:rsid w:val="00973148"/>
    <w:rsid w:val="00973927"/>
    <w:rsid w:val="009819BA"/>
    <w:rsid w:val="00981B26"/>
    <w:rsid w:val="00983346"/>
    <w:rsid w:val="009857B1"/>
    <w:rsid w:val="0098777A"/>
    <w:rsid w:val="00991C42"/>
    <w:rsid w:val="00993E94"/>
    <w:rsid w:val="009A01C1"/>
    <w:rsid w:val="009A04EE"/>
    <w:rsid w:val="009A433B"/>
    <w:rsid w:val="009A5211"/>
    <w:rsid w:val="009A634A"/>
    <w:rsid w:val="009A6D9C"/>
    <w:rsid w:val="009A6FDE"/>
    <w:rsid w:val="009A7EB0"/>
    <w:rsid w:val="009B0DE9"/>
    <w:rsid w:val="009B2D21"/>
    <w:rsid w:val="009B4B0B"/>
    <w:rsid w:val="009B59FF"/>
    <w:rsid w:val="009B73BB"/>
    <w:rsid w:val="009B7BB3"/>
    <w:rsid w:val="009C0F61"/>
    <w:rsid w:val="009C1852"/>
    <w:rsid w:val="009C2707"/>
    <w:rsid w:val="009C27F5"/>
    <w:rsid w:val="009C2D19"/>
    <w:rsid w:val="009D1F16"/>
    <w:rsid w:val="009D48A8"/>
    <w:rsid w:val="009D5885"/>
    <w:rsid w:val="009D5979"/>
    <w:rsid w:val="009D6A47"/>
    <w:rsid w:val="009E0477"/>
    <w:rsid w:val="009E2365"/>
    <w:rsid w:val="009E3DB5"/>
    <w:rsid w:val="009E413F"/>
    <w:rsid w:val="009E4146"/>
    <w:rsid w:val="009E4276"/>
    <w:rsid w:val="009E7807"/>
    <w:rsid w:val="009F0673"/>
    <w:rsid w:val="009F0D66"/>
    <w:rsid w:val="009F10A7"/>
    <w:rsid w:val="009F13CC"/>
    <w:rsid w:val="009F1419"/>
    <w:rsid w:val="009F27BE"/>
    <w:rsid w:val="009F2FC5"/>
    <w:rsid w:val="009F3A06"/>
    <w:rsid w:val="009F4FF0"/>
    <w:rsid w:val="00A0108A"/>
    <w:rsid w:val="00A01A9D"/>
    <w:rsid w:val="00A04643"/>
    <w:rsid w:val="00A0784B"/>
    <w:rsid w:val="00A11637"/>
    <w:rsid w:val="00A1195A"/>
    <w:rsid w:val="00A14B03"/>
    <w:rsid w:val="00A16904"/>
    <w:rsid w:val="00A16D86"/>
    <w:rsid w:val="00A22203"/>
    <w:rsid w:val="00A25654"/>
    <w:rsid w:val="00A27D89"/>
    <w:rsid w:val="00A33CAE"/>
    <w:rsid w:val="00A35346"/>
    <w:rsid w:val="00A36A35"/>
    <w:rsid w:val="00A36E51"/>
    <w:rsid w:val="00A37074"/>
    <w:rsid w:val="00A3760C"/>
    <w:rsid w:val="00A43A4F"/>
    <w:rsid w:val="00A4655F"/>
    <w:rsid w:val="00A47922"/>
    <w:rsid w:val="00A56BA1"/>
    <w:rsid w:val="00A61E51"/>
    <w:rsid w:val="00A6246D"/>
    <w:rsid w:val="00A6307A"/>
    <w:rsid w:val="00A63F2D"/>
    <w:rsid w:val="00A70F62"/>
    <w:rsid w:val="00A73B52"/>
    <w:rsid w:val="00A740D0"/>
    <w:rsid w:val="00A7441B"/>
    <w:rsid w:val="00A74908"/>
    <w:rsid w:val="00A76D34"/>
    <w:rsid w:val="00A81C8E"/>
    <w:rsid w:val="00A8200F"/>
    <w:rsid w:val="00A82C40"/>
    <w:rsid w:val="00A82E34"/>
    <w:rsid w:val="00A82E40"/>
    <w:rsid w:val="00A85F2B"/>
    <w:rsid w:val="00A8661A"/>
    <w:rsid w:val="00A900BE"/>
    <w:rsid w:val="00A90EE2"/>
    <w:rsid w:val="00A911BF"/>
    <w:rsid w:val="00A94B88"/>
    <w:rsid w:val="00A95119"/>
    <w:rsid w:val="00A95832"/>
    <w:rsid w:val="00AA010C"/>
    <w:rsid w:val="00AA2526"/>
    <w:rsid w:val="00AA49EA"/>
    <w:rsid w:val="00AA71A8"/>
    <w:rsid w:val="00AA7D68"/>
    <w:rsid w:val="00AB00B6"/>
    <w:rsid w:val="00AB087A"/>
    <w:rsid w:val="00AB2DF7"/>
    <w:rsid w:val="00AB3937"/>
    <w:rsid w:val="00AB6075"/>
    <w:rsid w:val="00AC0085"/>
    <w:rsid w:val="00AC5927"/>
    <w:rsid w:val="00AC5CC2"/>
    <w:rsid w:val="00AD0C20"/>
    <w:rsid w:val="00AD20B2"/>
    <w:rsid w:val="00AD5E92"/>
    <w:rsid w:val="00AD7203"/>
    <w:rsid w:val="00AE2242"/>
    <w:rsid w:val="00AE2A90"/>
    <w:rsid w:val="00AE6070"/>
    <w:rsid w:val="00AE6470"/>
    <w:rsid w:val="00AE78E5"/>
    <w:rsid w:val="00AF0C39"/>
    <w:rsid w:val="00AF304E"/>
    <w:rsid w:val="00AF4E46"/>
    <w:rsid w:val="00AF4EE5"/>
    <w:rsid w:val="00AF6937"/>
    <w:rsid w:val="00B00975"/>
    <w:rsid w:val="00B00C2F"/>
    <w:rsid w:val="00B010DD"/>
    <w:rsid w:val="00B02230"/>
    <w:rsid w:val="00B05329"/>
    <w:rsid w:val="00B1147E"/>
    <w:rsid w:val="00B11638"/>
    <w:rsid w:val="00B1394E"/>
    <w:rsid w:val="00B17909"/>
    <w:rsid w:val="00B21869"/>
    <w:rsid w:val="00B243C2"/>
    <w:rsid w:val="00B2602B"/>
    <w:rsid w:val="00B26A41"/>
    <w:rsid w:val="00B32642"/>
    <w:rsid w:val="00B32FB9"/>
    <w:rsid w:val="00B34308"/>
    <w:rsid w:val="00B34F41"/>
    <w:rsid w:val="00B404C0"/>
    <w:rsid w:val="00B4224F"/>
    <w:rsid w:val="00B436EF"/>
    <w:rsid w:val="00B454AB"/>
    <w:rsid w:val="00B4570B"/>
    <w:rsid w:val="00B50817"/>
    <w:rsid w:val="00B53313"/>
    <w:rsid w:val="00B56A43"/>
    <w:rsid w:val="00B56B7E"/>
    <w:rsid w:val="00B57434"/>
    <w:rsid w:val="00B61D4D"/>
    <w:rsid w:val="00B62B88"/>
    <w:rsid w:val="00B70925"/>
    <w:rsid w:val="00B70967"/>
    <w:rsid w:val="00B7618C"/>
    <w:rsid w:val="00B76813"/>
    <w:rsid w:val="00B77854"/>
    <w:rsid w:val="00B801EC"/>
    <w:rsid w:val="00B815BE"/>
    <w:rsid w:val="00B818B9"/>
    <w:rsid w:val="00B85A44"/>
    <w:rsid w:val="00B85F0D"/>
    <w:rsid w:val="00B9037B"/>
    <w:rsid w:val="00B907F9"/>
    <w:rsid w:val="00B9220F"/>
    <w:rsid w:val="00B95992"/>
    <w:rsid w:val="00B978D2"/>
    <w:rsid w:val="00B97BBC"/>
    <w:rsid w:val="00BA049E"/>
    <w:rsid w:val="00BA07F2"/>
    <w:rsid w:val="00BA0CE9"/>
    <w:rsid w:val="00BA0EA1"/>
    <w:rsid w:val="00BB0017"/>
    <w:rsid w:val="00BB2520"/>
    <w:rsid w:val="00BB4427"/>
    <w:rsid w:val="00BB55DD"/>
    <w:rsid w:val="00BC0D50"/>
    <w:rsid w:val="00BC565D"/>
    <w:rsid w:val="00BD01DB"/>
    <w:rsid w:val="00BD1570"/>
    <w:rsid w:val="00BD52C2"/>
    <w:rsid w:val="00BD7DE0"/>
    <w:rsid w:val="00BE4659"/>
    <w:rsid w:val="00BE6525"/>
    <w:rsid w:val="00BF0D03"/>
    <w:rsid w:val="00BF3A2E"/>
    <w:rsid w:val="00C02740"/>
    <w:rsid w:val="00C036B1"/>
    <w:rsid w:val="00C04095"/>
    <w:rsid w:val="00C0435B"/>
    <w:rsid w:val="00C06BDF"/>
    <w:rsid w:val="00C10D9C"/>
    <w:rsid w:val="00C11C28"/>
    <w:rsid w:val="00C12FB8"/>
    <w:rsid w:val="00C14A6E"/>
    <w:rsid w:val="00C16173"/>
    <w:rsid w:val="00C209CB"/>
    <w:rsid w:val="00C21705"/>
    <w:rsid w:val="00C2191C"/>
    <w:rsid w:val="00C22DAC"/>
    <w:rsid w:val="00C2484A"/>
    <w:rsid w:val="00C24B19"/>
    <w:rsid w:val="00C274FE"/>
    <w:rsid w:val="00C33322"/>
    <w:rsid w:val="00C33BA3"/>
    <w:rsid w:val="00C3546E"/>
    <w:rsid w:val="00C35CC4"/>
    <w:rsid w:val="00C3748A"/>
    <w:rsid w:val="00C43F98"/>
    <w:rsid w:val="00C4427C"/>
    <w:rsid w:val="00C46A0A"/>
    <w:rsid w:val="00C517A6"/>
    <w:rsid w:val="00C5312E"/>
    <w:rsid w:val="00C5330C"/>
    <w:rsid w:val="00C540A6"/>
    <w:rsid w:val="00C56F7C"/>
    <w:rsid w:val="00C63272"/>
    <w:rsid w:val="00C641D3"/>
    <w:rsid w:val="00C65EA4"/>
    <w:rsid w:val="00C67732"/>
    <w:rsid w:val="00C72620"/>
    <w:rsid w:val="00C75882"/>
    <w:rsid w:val="00C7673B"/>
    <w:rsid w:val="00C773C5"/>
    <w:rsid w:val="00C81965"/>
    <w:rsid w:val="00C82E3A"/>
    <w:rsid w:val="00C851F2"/>
    <w:rsid w:val="00C86904"/>
    <w:rsid w:val="00C869A9"/>
    <w:rsid w:val="00C93A3E"/>
    <w:rsid w:val="00C93BA5"/>
    <w:rsid w:val="00C94A8A"/>
    <w:rsid w:val="00CA24EB"/>
    <w:rsid w:val="00CA66F9"/>
    <w:rsid w:val="00CB0B35"/>
    <w:rsid w:val="00CB2B27"/>
    <w:rsid w:val="00CB56FF"/>
    <w:rsid w:val="00CB5CF7"/>
    <w:rsid w:val="00CB6A4F"/>
    <w:rsid w:val="00CC0C19"/>
    <w:rsid w:val="00CC2AC0"/>
    <w:rsid w:val="00CC2EDE"/>
    <w:rsid w:val="00CC3301"/>
    <w:rsid w:val="00CC40CC"/>
    <w:rsid w:val="00CC7161"/>
    <w:rsid w:val="00CC7827"/>
    <w:rsid w:val="00CC7FBC"/>
    <w:rsid w:val="00CD086E"/>
    <w:rsid w:val="00CD1CC9"/>
    <w:rsid w:val="00CD4E5D"/>
    <w:rsid w:val="00CE0CF4"/>
    <w:rsid w:val="00CE10A8"/>
    <w:rsid w:val="00CE2CF2"/>
    <w:rsid w:val="00CE5A74"/>
    <w:rsid w:val="00CE6A43"/>
    <w:rsid w:val="00CE6F07"/>
    <w:rsid w:val="00CE7736"/>
    <w:rsid w:val="00CE7CA3"/>
    <w:rsid w:val="00CF1BE7"/>
    <w:rsid w:val="00CF33B7"/>
    <w:rsid w:val="00CF4483"/>
    <w:rsid w:val="00CF78AC"/>
    <w:rsid w:val="00D025C3"/>
    <w:rsid w:val="00D03BD8"/>
    <w:rsid w:val="00D05760"/>
    <w:rsid w:val="00D06FF9"/>
    <w:rsid w:val="00D10DE2"/>
    <w:rsid w:val="00D11C3B"/>
    <w:rsid w:val="00D138EB"/>
    <w:rsid w:val="00D13A0F"/>
    <w:rsid w:val="00D167DE"/>
    <w:rsid w:val="00D23190"/>
    <w:rsid w:val="00D2639D"/>
    <w:rsid w:val="00D26A65"/>
    <w:rsid w:val="00D33921"/>
    <w:rsid w:val="00D354E3"/>
    <w:rsid w:val="00D36F5D"/>
    <w:rsid w:val="00D3731D"/>
    <w:rsid w:val="00D37602"/>
    <w:rsid w:val="00D37C47"/>
    <w:rsid w:val="00D417E9"/>
    <w:rsid w:val="00D42D8D"/>
    <w:rsid w:val="00D4334D"/>
    <w:rsid w:val="00D43551"/>
    <w:rsid w:val="00D44159"/>
    <w:rsid w:val="00D445DC"/>
    <w:rsid w:val="00D44648"/>
    <w:rsid w:val="00D458C9"/>
    <w:rsid w:val="00D46126"/>
    <w:rsid w:val="00D462FE"/>
    <w:rsid w:val="00D46D2D"/>
    <w:rsid w:val="00D4751A"/>
    <w:rsid w:val="00D47A3E"/>
    <w:rsid w:val="00D5172E"/>
    <w:rsid w:val="00D53C6C"/>
    <w:rsid w:val="00D54284"/>
    <w:rsid w:val="00D54C1F"/>
    <w:rsid w:val="00D55318"/>
    <w:rsid w:val="00D575AF"/>
    <w:rsid w:val="00D57645"/>
    <w:rsid w:val="00D60AA1"/>
    <w:rsid w:val="00D6269B"/>
    <w:rsid w:val="00D72695"/>
    <w:rsid w:val="00D72DEA"/>
    <w:rsid w:val="00D7497F"/>
    <w:rsid w:val="00D75B61"/>
    <w:rsid w:val="00D76D61"/>
    <w:rsid w:val="00D77D70"/>
    <w:rsid w:val="00D81912"/>
    <w:rsid w:val="00D84AA2"/>
    <w:rsid w:val="00D85562"/>
    <w:rsid w:val="00D87DA6"/>
    <w:rsid w:val="00D908D5"/>
    <w:rsid w:val="00D90A8F"/>
    <w:rsid w:val="00D92901"/>
    <w:rsid w:val="00D954F1"/>
    <w:rsid w:val="00D97280"/>
    <w:rsid w:val="00D976C2"/>
    <w:rsid w:val="00DA4DE5"/>
    <w:rsid w:val="00DA4F02"/>
    <w:rsid w:val="00DA5671"/>
    <w:rsid w:val="00DA6C66"/>
    <w:rsid w:val="00DB065B"/>
    <w:rsid w:val="00DB1602"/>
    <w:rsid w:val="00DB17BA"/>
    <w:rsid w:val="00DB1F57"/>
    <w:rsid w:val="00DB20C6"/>
    <w:rsid w:val="00DB2237"/>
    <w:rsid w:val="00DB3EEF"/>
    <w:rsid w:val="00DB408E"/>
    <w:rsid w:val="00DC0BC0"/>
    <w:rsid w:val="00DC109E"/>
    <w:rsid w:val="00DC3474"/>
    <w:rsid w:val="00DC7432"/>
    <w:rsid w:val="00DC788F"/>
    <w:rsid w:val="00DD0DBD"/>
    <w:rsid w:val="00DD725A"/>
    <w:rsid w:val="00DE1F4E"/>
    <w:rsid w:val="00DE2096"/>
    <w:rsid w:val="00DE4D78"/>
    <w:rsid w:val="00DE56B7"/>
    <w:rsid w:val="00DE5B29"/>
    <w:rsid w:val="00DE5E34"/>
    <w:rsid w:val="00DE675B"/>
    <w:rsid w:val="00DE7ED4"/>
    <w:rsid w:val="00DF0CFB"/>
    <w:rsid w:val="00DF37B4"/>
    <w:rsid w:val="00DF4EAE"/>
    <w:rsid w:val="00DF591F"/>
    <w:rsid w:val="00DF79DE"/>
    <w:rsid w:val="00E01D3E"/>
    <w:rsid w:val="00E01E3D"/>
    <w:rsid w:val="00E03305"/>
    <w:rsid w:val="00E05C3F"/>
    <w:rsid w:val="00E07232"/>
    <w:rsid w:val="00E07F61"/>
    <w:rsid w:val="00E10499"/>
    <w:rsid w:val="00E13636"/>
    <w:rsid w:val="00E15EBD"/>
    <w:rsid w:val="00E17CC6"/>
    <w:rsid w:val="00E204EB"/>
    <w:rsid w:val="00E21551"/>
    <w:rsid w:val="00E215B5"/>
    <w:rsid w:val="00E26977"/>
    <w:rsid w:val="00E26AF9"/>
    <w:rsid w:val="00E27566"/>
    <w:rsid w:val="00E27641"/>
    <w:rsid w:val="00E331EA"/>
    <w:rsid w:val="00E339A0"/>
    <w:rsid w:val="00E34296"/>
    <w:rsid w:val="00E3493F"/>
    <w:rsid w:val="00E37815"/>
    <w:rsid w:val="00E406DC"/>
    <w:rsid w:val="00E43993"/>
    <w:rsid w:val="00E44929"/>
    <w:rsid w:val="00E44966"/>
    <w:rsid w:val="00E46231"/>
    <w:rsid w:val="00E46A22"/>
    <w:rsid w:val="00E53AE4"/>
    <w:rsid w:val="00E55529"/>
    <w:rsid w:val="00E57F90"/>
    <w:rsid w:val="00E61C28"/>
    <w:rsid w:val="00E62F3A"/>
    <w:rsid w:val="00E63EB4"/>
    <w:rsid w:val="00E64B86"/>
    <w:rsid w:val="00E650AA"/>
    <w:rsid w:val="00E65624"/>
    <w:rsid w:val="00E7158D"/>
    <w:rsid w:val="00E814FA"/>
    <w:rsid w:val="00E8426A"/>
    <w:rsid w:val="00E84F60"/>
    <w:rsid w:val="00E85B64"/>
    <w:rsid w:val="00E86719"/>
    <w:rsid w:val="00E9108D"/>
    <w:rsid w:val="00E921CC"/>
    <w:rsid w:val="00E9299D"/>
    <w:rsid w:val="00E94269"/>
    <w:rsid w:val="00E943C0"/>
    <w:rsid w:val="00E95C3D"/>
    <w:rsid w:val="00E97862"/>
    <w:rsid w:val="00EA0F34"/>
    <w:rsid w:val="00EA4C3C"/>
    <w:rsid w:val="00EA5675"/>
    <w:rsid w:val="00EA5CF3"/>
    <w:rsid w:val="00EB067A"/>
    <w:rsid w:val="00EB068A"/>
    <w:rsid w:val="00EB0D6C"/>
    <w:rsid w:val="00EB2B51"/>
    <w:rsid w:val="00EB35C8"/>
    <w:rsid w:val="00EC1635"/>
    <w:rsid w:val="00EC191A"/>
    <w:rsid w:val="00EC1A10"/>
    <w:rsid w:val="00EC27C9"/>
    <w:rsid w:val="00EC54D7"/>
    <w:rsid w:val="00EC5D20"/>
    <w:rsid w:val="00EC7CBF"/>
    <w:rsid w:val="00ED11C2"/>
    <w:rsid w:val="00ED38CB"/>
    <w:rsid w:val="00ED3AB0"/>
    <w:rsid w:val="00ED6524"/>
    <w:rsid w:val="00ED7180"/>
    <w:rsid w:val="00EE03DE"/>
    <w:rsid w:val="00EE0E4D"/>
    <w:rsid w:val="00EE1B94"/>
    <w:rsid w:val="00EE1D3E"/>
    <w:rsid w:val="00EE3A13"/>
    <w:rsid w:val="00EE78D8"/>
    <w:rsid w:val="00EF0A9C"/>
    <w:rsid w:val="00EF130E"/>
    <w:rsid w:val="00EF3824"/>
    <w:rsid w:val="00EF4C18"/>
    <w:rsid w:val="00EF4F25"/>
    <w:rsid w:val="00EF7CC2"/>
    <w:rsid w:val="00F04C7F"/>
    <w:rsid w:val="00F05749"/>
    <w:rsid w:val="00F07139"/>
    <w:rsid w:val="00F1079B"/>
    <w:rsid w:val="00F12A69"/>
    <w:rsid w:val="00F1316F"/>
    <w:rsid w:val="00F1427D"/>
    <w:rsid w:val="00F173A6"/>
    <w:rsid w:val="00F20A90"/>
    <w:rsid w:val="00F21034"/>
    <w:rsid w:val="00F21735"/>
    <w:rsid w:val="00F224AA"/>
    <w:rsid w:val="00F242D8"/>
    <w:rsid w:val="00F31050"/>
    <w:rsid w:val="00F3143B"/>
    <w:rsid w:val="00F33EDB"/>
    <w:rsid w:val="00F3565C"/>
    <w:rsid w:val="00F37738"/>
    <w:rsid w:val="00F40B3F"/>
    <w:rsid w:val="00F43189"/>
    <w:rsid w:val="00F43242"/>
    <w:rsid w:val="00F4388D"/>
    <w:rsid w:val="00F4505C"/>
    <w:rsid w:val="00F45731"/>
    <w:rsid w:val="00F46450"/>
    <w:rsid w:val="00F46DE3"/>
    <w:rsid w:val="00F47F1B"/>
    <w:rsid w:val="00F509A2"/>
    <w:rsid w:val="00F509DA"/>
    <w:rsid w:val="00F53EBE"/>
    <w:rsid w:val="00F54907"/>
    <w:rsid w:val="00F54A08"/>
    <w:rsid w:val="00F55A1C"/>
    <w:rsid w:val="00F614A9"/>
    <w:rsid w:val="00F6239D"/>
    <w:rsid w:val="00F62A3C"/>
    <w:rsid w:val="00F6482B"/>
    <w:rsid w:val="00F67223"/>
    <w:rsid w:val="00F67E16"/>
    <w:rsid w:val="00F67F51"/>
    <w:rsid w:val="00F72107"/>
    <w:rsid w:val="00F76739"/>
    <w:rsid w:val="00F76ACF"/>
    <w:rsid w:val="00F77FC0"/>
    <w:rsid w:val="00F80C2D"/>
    <w:rsid w:val="00F8223F"/>
    <w:rsid w:val="00F863DD"/>
    <w:rsid w:val="00F869C2"/>
    <w:rsid w:val="00F87E31"/>
    <w:rsid w:val="00F910A4"/>
    <w:rsid w:val="00F94B5B"/>
    <w:rsid w:val="00F95434"/>
    <w:rsid w:val="00F97464"/>
    <w:rsid w:val="00F97C49"/>
    <w:rsid w:val="00FA13D5"/>
    <w:rsid w:val="00FA2935"/>
    <w:rsid w:val="00FA3B12"/>
    <w:rsid w:val="00FA4474"/>
    <w:rsid w:val="00FA4B40"/>
    <w:rsid w:val="00FA7073"/>
    <w:rsid w:val="00FA7605"/>
    <w:rsid w:val="00FB0A53"/>
    <w:rsid w:val="00FB1FE9"/>
    <w:rsid w:val="00FB25B5"/>
    <w:rsid w:val="00FB350C"/>
    <w:rsid w:val="00FB4E76"/>
    <w:rsid w:val="00FB5EDD"/>
    <w:rsid w:val="00FB6F6D"/>
    <w:rsid w:val="00FB7021"/>
    <w:rsid w:val="00FC1CAD"/>
    <w:rsid w:val="00FC2EB5"/>
    <w:rsid w:val="00FC609D"/>
    <w:rsid w:val="00FC6B19"/>
    <w:rsid w:val="00FD2A8F"/>
    <w:rsid w:val="00FD2C36"/>
    <w:rsid w:val="00FD500A"/>
    <w:rsid w:val="00FD51C4"/>
    <w:rsid w:val="00FD578F"/>
    <w:rsid w:val="00FE0C0D"/>
    <w:rsid w:val="00FE10C2"/>
    <w:rsid w:val="00FE35C2"/>
    <w:rsid w:val="00FE5E34"/>
    <w:rsid w:val="00FE69C1"/>
    <w:rsid w:val="00FE6AE2"/>
    <w:rsid w:val="00FF21C8"/>
    <w:rsid w:val="00FF37E9"/>
    <w:rsid w:val="00FF553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7364E45"/>
  <w15:docId w15:val="{2CB207E2-973D-4295-A2EC-1F1205829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Helvetica" w:eastAsia="MS PGothic" w:hAnsi="Helvetica" w:cs="Helvetica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DF Body text"/>
    <w:qFormat/>
    <w:rsid w:val="00AF4E46"/>
    <w:pPr>
      <w:keepLines/>
      <w:suppressAutoHyphens/>
      <w:spacing w:after="280" w:line="360" w:lineRule="auto"/>
    </w:pPr>
    <w:rPr>
      <w:rFonts w:ascii="Arial" w:eastAsia="Helvetica" w:hAnsi="Arial"/>
      <w:color w:val="4D4F53"/>
      <w:sz w:val="24"/>
      <w:szCs w:val="22"/>
      <w:u w:color="000000"/>
      <w:bdr w:val="nil"/>
    </w:rPr>
  </w:style>
  <w:style w:type="paragraph" w:styleId="Heading1">
    <w:name w:val="heading 1"/>
    <w:aliases w:val="BDF h1"/>
    <w:basedOn w:val="Normal"/>
    <w:next w:val="Normal"/>
    <w:link w:val="Heading1Char"/>
    <w:uiPriority w:val="9"/>
    <w:qFormat/>
    <w:rsid w:val="00AF4E46"/>
    <w:pPr>
      <w:keepNext/>
      <w:spacing w:before="240" w:after="120" w:line="240" w:lineRule="auto"/>
      <w:outlineLvl w:val="0"/>
    </w:pPr>
    <w:rPr>
      <w:rFonts w:ascii="Century Gothic" w:eastAsia="MS PGothic" w:hAnsi="Century Gothic" w:cs="Times New Roman"/>
      <w:b/>
      <w:bCs/>
      <w:color w:val="007AC9"/>
      <w:sz w:val="36"/>
      <w:szCs w:val="32"/>
    </w:rPr>
  </w:style>
  <w:style w:type="paragraph" w:styleId="Heading2">
    <w:name w:val="heading 2"/>
    <w:aliases w:val="BDF H2"/>
    <w:basedOn w:val="BDFCoverSubtitle"/>
    <w:next w:val="Normal"/>
    <w:link w:val="Heading2Char"/>
    <w:uiPriority w:val="9"/>
    <w:unhideWhenUsed/>
    <w:qFormat/>
    <w:rsid w:val="00630013"/>
    <w:pPr>
      <w:spacing w:line="240" w:lineRule="auto"/>
      <w:outlineLvl w:val="1"/>
    </w:pPr>
    <w:rPr>
      <w:rFonts w:ascii="Century Gothic" w:hAnsi="Century Gothic"/>
      <w:color w:val="4D4F53" w:themeColor="accent1"/>
    </w:rPr>
  </w:style>
  <w:style w:type="paragraph" w:styleId="Heading3">
    <w:name w:val="heading 3"/>
    <w:aliases w:val="BDF H3"/>
    <w:basedOn w:val="Normal"/>
    <w:next w:val="Normal"/>
    <w:link w:val="Heading3Char"/>
    <w:uiPriority w:val="9"/>
    <w:unhideWhenUsed/>
    <w:qFormat/>
    <w:rsid w:val="00AF4E46"/>
    <w:pPr>
      <w:spacing w:before="240" w:after="120" w:line="240" w:lineRule="auto"/>
      <w:outlineLvl w:val="2"/>
    </w:pPr>
    <w:rPr>
      <w:rFonts w:ascii="Century Gothic" w:hAnsi="Century Gothic"/>
      <w:b/>
      <w:bCs/>
      <w:szCs w:val="26"/>
    </w:rPr>
  </w:style>
  <w:style w:type="paragraph" w:styleId="Heading4">
    <w:name w:val="heading 4"/>
    <w:aliases w:val="BDF h4"/>
    <w:basedOn w:val="Normal"/>
    <w:next w:val="Normal"/>
    <w:link w:val="Heading4Char"/>
    <w:uiPriority w:val="9"/>
    <w:unhideWhenUsed/>
    <w:rsid w:val="00C3748A"/>
    <w:pPr>
      <w:keepNext/>
      <w:spacing w:before="200" w:after="0"/>
      <w:outlineLvl w:val="3"/>
    </w:pPr>
    <w:rPr>
      <w:rFonts w:eastAsia="MS PGothic" w:cs="Times New Roman"/>
      <w:b/>
      <w:bCs/>
      <w:color w:val="007AC9" w:themeColor="text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DFCoverSubtitle">
    <w:name w:val="BDF Cover Subtitle"/>
    <w:basedOn w:val="Normal"/>
    <w:qFormat/>
    <w:rsid w:val="009D5979"/>
    <w:pPr>
      <w:spacing w:before="240" w:after="240"/>
    </w:pPr>
    <w:rPr>
      <w:b/>
      <w:bCs/>
      <w:noProof/>
      <w:color w:val="007AC9" w:themeColor="text2"/>
      <w:sz w:val="28"/>
      <w:szCs w:val="28"/>
      <w:lang w:val="en-US"/>
    </w:rPr>
  </w:style>
  <w:style w:type="character" w:customStyle="1" w:styleId="Heading1Char">
    <w:name w:val="Heading 1 Char"/>
    <w:aliases w:val="BDF h1 Char"/>
    <w:link w:val="Heading1"/>
    <w:uiPriority w:val="9"/>
    <w:rsid w:val="00AF4E46"/>
    <w:rPr>
      <w:rFonts w:ascii="Century Gothic" w:hAnsi="Century Gothic" w:cs="Times New Roman"/>
      <w:b/>
      <w:bCs/>
      <w:color w:val="007AC9"/>
      <w:sz w:val="36"/>
      <w:szCs w:val="32"/>
      <w:u w:color="000000"/>
      <w:bdr w:val="nil"/>
    </w:rPr>
  </w:style>
  <w:style w:type="character" w:customStyle="1" w:styleId="Heading2Char">
    <w:name w:val="Heading 2 Char"/>
    <w:aliases w:val="BDF H2 Char"/>
    <w:link w:val="Heading2"/>
    <w:uiPriority w:val="9"/>
    <w:rsid w:val="00630013"/>
    <w:rPr>
      <w:rFonts w:ascii="Century Gothic" w:eastAsia="Helvetica" w:hAnsi="Century Gothic"/>
      <w:b/>
      <w:bCs/>
      <w:noProof/>
      <w:color w:val="4D4F53" w:themeColor="accent1"/>
      <w:sz w:val="28"/>
      <w:szCs w:val="28"/>
      <w:u w:color="000000"/>
      <w:bdr w:val="nil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1195A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link w:val="Header"/>
    <w:uiPriority w:val="99"/>
    <w:rsid w:val="00A1195A"/>
    <w:rPr>
      <w:rFonts w:ascii="Arial" w:eastAsia="Helvetica" w:hAnsi="Arial"/>
      <w:color w:val="777A80"/>
      <w:szCs w:val="22"/>
      <w:bdr w:val="nil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10294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2949"/>
  </w:style>
  <w:style w:type="paragraph" w:styleId="BalloonText">
    <w:name w:val="Balloon Text"/>
    <w:basedOn w:val="Normal"/>
    <w:link w:val="BalloonTextChar"/>
    <w:uiPriority w:val="99"/>
    <w:semiHidden/>
    <w:unhideWhenUsed/>
    <w:rsid w:val="0010294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102949"/>
    <w:rPr>
      <w:rFonts w:ascii="Lucida Grande" w:hAnsi="Lucida Grande" w:cs="Lucida Grande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qFormat/>
    <w:rsid w:val="008A379B"/>
  </w:style>
  <w:style w:type="character" w:customStyle="1" w:styleId="FootnoteTextChar">
    <w:name w:val="Footnote Text Char"/>
    <w:basedOn w:val="DefaultParagraphFont"/>
    <w:link w:val="FootnoteText"/>
    <w:uiPriority w:val="99"/>
    <w:rsid w:val="008A379B"/>
  </w:style>
  <w:style w:type="character" w:styleId="FootnoteReference">
    <w:name w:val="footnote reference"/>
    <w:uiPriority w:val="99"/>
    <w:unhideWhenUsed/>
    <w:rsid w:val="008A379B"/>
    <w:rPr>
      <w:vertAlign w:val="superscript"/>
    </w:rPr>
  </w:style>
  <w:style w:type="character" w:styleId="PageNumber">
    <w:name w:val="page number"/>
    <w:basedOn w:val="DefaultParagraphFont"/>
    <w:uiPriority w:val="99"/>
    <w:semiHidden/>
    <w:unhideWhenUsed/>
    <w:rsid w:val="00594D55"/>
  </w:style>
  <w:style w:type="numbering" w:customStyle="1" w:styleId="BulletBig">
    <w:name w:val="Bullet Big"/>
    <w:rsid w:val="00543E00"/>
    <w:pPr>
      <w:numPr>
        <w:numId w:val="1"/>
      </w:numPr>
    </w:pPr>
  </w:style>
  <w:style w:type="character" w:styleId="Hyperlink">
    <w:name w:val="Hyperlink"/>
    <w:uiPriority w:val="99"/>
    <w:unhideWhenUsed/>
    <w:rsid w:val="00A1195A"/>
    <w:rPr>
      <w:color w:val="4D4F53"/>
      <w:u w:val="single"/>
    </w:rPr>
  </w:style>
  <w:style w:type="paragraph" w:customStyle="1" w:styleId="BDFbulletpoints">
    <w:name w:val="BDF bullet points"/>
    <w:basedOn w:val="Normal"/>
    <w:qFormat/>
    <w:rsid w:val="00AF4E46"/>
    <w:pPr>
      <w:numPr>
        <w:numId w:val="2"/>
      </w:numPr>
      <w:pBdr>
        <w:top w:val="nil"/>
        <w:left w:val="nil"/>
        <w:bottom w:val="nil"/>
        <w:right w:val="nil"/>
        <w:between w:val="nil"/>
        <w:bar w:val="nil"/>
      </w:pBdr>
      <w:spacing w:after="240"/>
      <w:ind w:left="357" w:hanging="357"/>
    </w:pPr>
    <w:rPr>
      <w:bCs/>
    </w:rPr>
  </w:style>
  <w:style w:type="paragraph" w:customStyle="1" w:styleId="BDFintrotext">
    <w:name w:val="BDF intro text"/>
    <w:basedOn w:val="BDFCoverSubtitle"/>
    <w:rsid w:val="009B0DE9"/>
    <w:pPr>
      <w:spacing w:after="300"/>
    </w:pPr>
    <w:rPr>
      <w:color w:val="A3A5AA"/>
    </w:rPr>
  </w:style>
  <w:style w:type="paragraph" w:customStyle="1" w:styleId="BDFlastbullet">
    <w:name w:val="BDF last bullet"/>
    <w:basedOn w:val="BDFbulletpoints"/>
    <w:qFormat/>
    <w:rsid w:val="001A40CA"/>
    <w:pPr>
      <w:spacing w:after="360"/>
    </w:pPr>
  </w:style>
  <w:style w:type="paragraph" w:customStyle="1" w:styleId="BDFboxquote">
    <w:name w:val="BDF box quote"/>
    <w:basedOn w:val="Normal"/>
    <w:rsid w:val="00EF3824"/>
    <w:rPr>
      <w:rFonts w:ascii="Century Gothic" w:hAnsi="Century Gothic"/>
      <w:b/>
      <w:color w:val="DADADA"/>
      <w:sz w:val="28"/>
      <w:szCs w:val="28"/>
    </w:rPr>
  </w:style>
  <w:style w:type="paragraph" w:styleId="Title">
    <w:name w:val="Title"/>
    <w:aliases w:val="BDF Title"/>
    <w:basedOn w:val="BDFCoverTitle"/>
    <w:next w:val="Normal"/>
    <w:link w:val="TitleChar"/>
    <w:uiPriority w:val="10"/>
    <w:qFormat/>
    <w:rsid w:val="00046C94"/>
    <w:pPr>
      <w:spacing w:after="240"/>
    </w:pPr>
    <w:rPr>
      <w:bdr w:val="none" w:sz="0" w:space="0" w:color="auto"/>
    </w:rPr>
  </w:style>
  <w:style w:type="character" w:customStyle="1" w:styleId="TitleChar">
    <w:name w:val="Title Char"/>
    <w:aliases w:val="BDF Title Char"/>
    <w:link w:val="Title"/>
    <w:uiPriority w:val="10"/>
    <w:rsid w:val="00046C94"/>
    <w:rPr>
      <w:rFonts w:ascii="Century Gothic" w:eastAsia="Helvetica" w:hAnsi="Century Gothic"/>
      <w:b/>
      <w:bCs/>
      <w:color w:val="4D4F53" w:themeColor="text1"/>
      <w:sz w:val="68"/>
      <w:szCs w:val="68"/>
      <w:u w:color="000000"/>
    </w:rPr>
  </w:style>
  <w:style w:type="paragraph" w:styleId="Subtitle">
    <w:name w:val="Subtitle"/>
    <w:aliases w:val="BDF Subtitle"/>
    <w:basedOn w:val="TOC1"/>
    <w:next w:val="Normal"/>
    <w:link w:val="SubtitleChar"/>
    <w:uiPriority w:val="11"/>
    <w:qFormat/>
    <w:rsid w:val="00007584"/>
    <w:pPr>
      <w:spacing w:before="0" w:after="600"/>
    </w:pPr>
    <w:rPr>
      <w:sz w:val="40"/>
      <w:szCs w:val="40"/>
    </w:rPr>
  </w:style>
  <w:style w:type="character" w:customStyle="1" w:styleId="SubtitleChar">
    <w:name w:val="Subtitle Char"/>
    <w:aliases w:val="BDF Subtitle Char"/>
    <w:link w:val="Subtitle"/>
    <w:uiPriority w:val="11"/>
    <w:rsid w:val="00007584"/>
    <w:rPr>
      <w:rFonts w:asciiTheme="majorHAnsi" w:eastAsia="Helvetica" w:hAnsiTheme="majorHAnsi" w:cstheme="majorHAnsi"/>
      <w:b/>
      <w:color w:val="007AC9" w:themeColor="text2"/>
      <w:sz w:val="40"/>
      <w:szCs w:val="40"/>
      <w:u w:color="000000"/>
      <w:bdr w:val="nil"/>
    </w:rPr>
  </w:style>
  <w:style w:type="character" w:customStyle="1" w:styleId="Heading3Char">
    <w:name w:val="Heading 3 Char"/>
    <w:aliases w:val="BDF H3 Char"/>
    <w:link w:val="Heading3"/>
    <w:uiPriority w:val="9"/>
    <w:rsid w:val="00AF4E46"/>
    <w:rPr>
      <w:rFonts w:ascii="Century Gothic" w:eastAsia="Helvetica" w:hAnsi="Century Gothic"/>
      <w:b/>
      <w:bCs/>
      <w:color w:val="4D4F53"/>
      <w:sz w:val="24"/>
      <w:szCs w:val="26"/>
      <w:u w:color="000000"/>
      <w:bdr w:val="nil"/>
    </w:rPr>
  </w:style>
  <w:style w:type="paragraph" w:styleId="Quote">
    <w:name w:val="Quote"/>
    <w:basedOn w:val="Normal"/>
    <w:next w:val="Normal"/>
    <w:link w:val="QuoteChar"/>
    <w:uiPriority w:val="29"/>
    <w:rsid w:val="005F058D"/>
    <w:pPr>
      <w:spacing w:after="200"/>
      <w:ind w:left="432" w:right="432"/>
    </w:pPr>
  </w:style>
  <w:style w:type="character" w:customStyle="1" w:styleId="QuoteChar">
    <w:name w:val="Quote Char"/>
    <w:link w:val="Quote"/>
    <w:uiPriority w:val="29"/>
    <w:rsid w:val="005F058D"/>
    <w:rPr>
      <w:rFonts w:ascii="Arial" w:eastAsia="Helvetica" w:hAnsi="Arial"/>
      <w:color w:val="4D4F53"/>
      <w:szCs w:val="22"/>
      <w:bdr w:val="nil"/>
      <w:lang w:val="en-GB"/>
    </w:rPr>
  </w:style>
  <w:style w:type="character" w:customStyle="1" w:styleId="Heading4Char">
    <w:name w:val="Heading 4 Char"/>
    <w:aliases w:val="BDF h4 Char"/>
    <w:link w:val="Heading4"/>
    <w:uiPriority w:val="9"/>
    <w:rsid w:val="00C3748A"/>
    <w:rPr>
      <w:rFonts w:ascii="Arial" w:hAnsi="Arial" w:cs="Times New Roman"/>
      <w:b/>
      <w:bCs/>
      <w:color w:val="007AC9" w:themeColor="text2"/>
      <w:sz w:val="24"/>
      <w:szCs w:val="24"/>
      <w:u w:color="000000"/>
      <w:bdr w:val="nil"/>
    </w:rPr>
  </w:style>
  <w:style w:type="character" w:styleId="Strong">
    <w:name w:val="Strong"/>
    <w:uiPriority w:val="22"/>
    <w:rsid w:val="00A911BF"/>
    <w:rPr>
      <w:b/>
      <w:bCs/>
    </w:rPr>
  </w:style>
  <w:style w:type="paragraph" w:customStyle="1" w:styleId="BDFTableHeader">
    <w:name w:val="BDF Table Header"/>
    <w:next w:val="Normal"/>
    <w:qFormat/>
    <w:rsid w:val="00FB7021"/>
    <w:pPr>
      <w:spacing w:before="100" w:beforeAutospacing="1"/>
    </w:pPr>
    <w:rPr>
      <w:rFonts w:ascii="Century Gothic" w:eastAsia="Times New Roman" w:hAnsi="Century Gothic" w:cs="FuturaMaxiCGBold"/>
      <w:color w:val="FFFFFF"/>
      <w:spacing w:val="-1"/>
      <w:sz w:val="24"/>
      <w:szCs w:val="27"/>
    </w:rPr>
  </w:style>
  <w:style w:type="table" w:customStyle="1" w:styleId="BDFTable">
    <w:name w:val="BDF Table"/>
    <w:basedOn w:val="TableNormal"/>
    <w:uiPriority w:val="99"/>
    <w:rsid w:val="00BD52C2"/>
    <w:pPr>
      <w:suppressAutoHyphens/>
    </w:pPr>
    <w:rPr>
      <w:rFonts w:ascii="Arial" w:eastAsia="Times New Roman" w:hAnsi="Arial" w:cs="Times New Roman"/>
      <w:color w:val="FFFFFF" w:themeColor="background2"/>
      <w:sz w:val="24"/>
    </w:rPr>
    <w:tblPr>
      <w:tblStyleRowBandSize w:val="1"/>
      <w:tblStyleColBandSize w:val="1"/>
      <w:tblInd w:w="113" w:type="dxa"/>
      <w:tblBorders>
        <w:top w:val="single" w:sz="18" w:space="0" w:color="B2B4B3"/>
        <w:bottom w:val="single" w:sz="18" w:space="0" w:color="B2B4B3"/>
        <w:insideH w:val="single" w:sz="12" w:space="0" w:color="FFFFFF"/>
        <w:insideV w:val="single" w:sz="12" w:space="0" w:color="FFFFFF"/>
      </w:tblBorders>
      <w:tblCellMar>
        <w:top w:w="108" w:type="dxa"/>
        <w:bottom w:w="108" w:type="dxa"/>
      </w:tblCellMar>
    </w:tblPr>
    <w:tcPr>
      <w:shd w:val="clear" w:color="auto" w:fill="007AC9"/>
      <w:tcMar>
        <w:bottom w:w="57" w:type="dxa"/>
      </w:tcMar>
    </w:tcPr>
    <w:tblStylePr w:type="firstRow">
      <w:pPr>
        <w:jc w:val="left"/>
      </w:pPr>
      <w:rPr>
        <w:rFonts w:ascii="Arial" w:hAnsi="Arial"/>
        <w:b/>
        <w:bCs/>
        <w:color w:val="FFFFFF" w:themeColor="background2"/>
        <w:sz w:val="24"/>
        <w:szCs w:val="24"/>
        <w:u w:val="none"/>
      </w:rPr>
      <w:tblPr/>
      <w:tcPr>
        <w:tcBorders>
          <w:top w:val="single" w:sz="48" w:space="0" w:color="007AC9"/>
        </w:tcBorders>
        <w:shd w:val="clear" w:color="auto" w:fill="4D4F53"/>
        <w:vAlign w:val="top"/>
      </w:tcPr>
    </w:tblStylePr>
    <w:tblStylePr w:type="band1Horz">
      <w:pPr>
        <w:jc w:val="left"/>
      </w:pPr>
      <w:rPr>
        <w:rFonts w:ascii="Arial" w:hAnsi="Arial"/>
        <w:color w:val="4D4F53" w:themeColor="accent1"/>
        <w:sz w:val="24"/>
      </w:rPr>
      <w:tblPr/>
      <w:tcPr>
        <w:shd w:val="clear" w:color="auto" w:fill="B6B8BB" w:themeFill="text1" w:themeFillTint="66"/>
      </w:tcPr>
    </w:tblStylePr>
    <w:tblStylePr w:type="band2Horz">
      <w:rPr>
        <w:rFonts w:ascii="Arial" w:hAnsi="Arial"/>
        <w:color w:val="4D4F53" w:themeColor="accent1"/>
        <w:sz w:val="24"/>
      </w:rPr>
      <w:tblPr/>
      <w:tcPr>
        <w:shd w:val="clear" w:color="auto" w:fill="DADBDD" w:themeFill="text1" w:themeFillTint="33"/>
      </w:tcPr>
    </w:tblStylePr>
  </w:style>
  <w:style w:type="table" w:styleId="TableProfessional">
    <w:name w:val="Table Professional"/>
    <w:basedOn w:val="TableNormal"/>
    <w:uiPriority w:val="99"/>
    <w:semiHidden/>
    <w:unhideWhenUsed/>
    <w:rsid w:val="00FB7021"/>
    <w:pPr>
      <w:spacing w:after="16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shd w:val="solid" w:color="000000" w:fill="FFFFFF"/>
      </w:tcPr>
    </w:tblStylePr>
  </w:style>
  <w:style w:type="table" w:styleId="TableGrid">
    <w:name w:val="Table Grid"/>
    <w:basedOn w:val="TableNormal"/>
    <w:uiPriority w:val="59"/>
    <w:rsid w:val="00FB70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semiHidden/>
    <w:unhideWhenUsed/>
    <w:rsid w:val="0096582C"/>
    <w:pPr>
      <w:spacing w:after="120"/>
    </w:pPr>
    <w:rPr>
      <w:rFonts w:ascii="Times New Roman" w:eastAsia="Times New Roman" w:hAnsi="Times New Roman" w:cs="Times New Roman"/>
      <w:color w:val="auto"/>
      <w:szCs w:val="24"/>
      <w:bdr w:val="none" w:sz="0" w:space="0" w:color="auto"/>
      <w:lang w:eastAsia="en-GB"/>
    </w:rPr>
  </w:style>
  <w:style w:type="character" w:customStyle="1" w:styleId="BodyTextChar">
    <w:name w:val="Body Text Char"/>
    <w:link w:val="BodyText"/>
    <w:uiPriority w:val="99"/>
    <w:semiHidden/>
    <w:rsid w:val="0096582C"/>
    <w:rPr>
      <w:rFonts w:ascii="Times New Roman" w:eastAsia="Times New Roman" w:hAnsi="Times New Roman" w:cs="Times New Roman"/>
      <w:color w:val="auto"/>
      <w:lang w:val="en-GB" w:eastAsia="en-GB"/>
    </w:rPr>
  </w:style>
  <w:style w:type="paragraph" w:styleId="TOC1">
    <w:name w:val="toc 1"/>
    <w:aliases w:val="BDF TOC 1"/>
    <w:basedOn w:val="Normal"/>
    <w:next w:val="Normal"/>
    <w:autoRedefine/>
    <w:uiPriority w:val="39"/>
    <w:unhideWhenUsed/>
    <w:qFormat/>
    <w:rsid w:val="00094A30"/>
    <w:pPr>
      <w:spacing w:before="120" w:after="120"/>
    </w:pPr>
    <w:rPr>
      <w:rFonts w:asciiTheme="majorHAnsi" w:hAnsiTheme="majorHAnsi" w:cstheme="majorHAnsi"/>
      <w:b/>
      <w:color w:val="007AC9" w:themeColor="text2"/>
      <w:sz w:val="28"/>
      <w:szCs w:val="24"/>
    </w:rPr>
  </w:style>
  <w:style w:type="paragraph" w:styleId="TOC2">
    <w:name w:val="toc 2"/>
    <w:aliases w:val="BDF TOC 2"/>
    <w:basedOn w:val="Normal"/>
    <w:next w:val="Normal"/>
    <w:autoRedefine/>
    <w:uiPriority w:val="39"/>
    <w:unhideWhenUsed/>
    <w:qFormat/>
    <w:rsid w:val="00D575AF"/>
    <w:pPr>
      <w:tabs>
        <w:tab w:val="right" w:pos="9622"/>
      </w:tabs>
      <w:spacing w:after="0"/>
    </w:pPr>
    <w:rPr>
      <w:rFonts w:asciiTheme="minorHAnsi" w:hAnsiTheme="minorHAnsi" w:cstheme="minorHAnsi"/>
      <w:color w:val="4D4F53" w:themeColor="text1"/>
    </w:rPr>
  </w:style>
  <w:style w:type="paragraph" w:styleId="TOCHeading">
    <w:name w:val="TOC Heading"/>
    <w:basedOn w:val="Heading1"/>
    <w:next w:val="Normal"/>
    <w:uiPriority w:val="39"/>
    <w:unhideWhenUsed/>
    <w:qFormat/>
    <w:rsid w:val="0096582C"/>
    <w:pPr>
      <w:spacing w:after="0" w:line="256" w:lineRule="auto"/>
      <w:outlineLvl w:val="9"/>
    </w:pPr>
    <w:rPr>
      <w:rFonts w:ascii="Calibri Light" w:eastAsia="DengXian Light" w:hAnsi="Calibri Light"/>
      <w:color w:val="2E74B5"/>
      <w:sz w:val="32"/>
      <w:bdr w:val="none" w:sz="0" w:space="0" w:color="auto"/>
      <w:lang w:val="en-US"/>
    </w:rPr>
  </w:style>
  <w:style w:type="paragraph" w:customStyle="1" w:styleId="BDFNumberlist">
    <w:name w:val="BDF Number list"/>
    <w:basedOn w:val="Normal"/>
    <w:next w:val="List"/>
    <w:qFormat/>
    <w:rsid w:val="0031160A"/>
    <w:pPr>
      <w:numPr>
        <w:numId w:val="6"/>
      </w:numPr>
    </w:pPr>
    <w:rPr>
      <w:szCs w:val="24"/>
    </w:rPr>
  </w:style>
  <w:style w:type="paragraph" w:styleId="TOC3">
    <w:name w:val="toc 3"/>
    <w:aliases w:val="BDF TOC 3"/>
    <w:basedOn w:val="Normal"/>
    <w:next w:val="Normal"/>
    <w:autoRedefine/>
    <w:uiPriority w:val="39"/>
    <w:unhideWhenUsed/>
    <w:qFormat/>
    <w:rsid w:val="0050423D"/>
    <w:pPr>
      <w:spacing w:after="20"/>
      <w:ind w:left="238"/>
    </w:pPr>
    <w:rPr>
      <w:rFonts w:asciiTheme="minorHAnsi" w:hAnsiTheme="minorHAnsi" w:cstheme="minorHAnsi"/>
      <w:color w:val="4D4F53" w:themeColor="text1"/>
    </w:rPr>
  </w:style>
  <w:style w:type="paragraph" w:styleId="List">
    <w:name w:val="List"/>
    <w:basedOn w:val="Normal"/>
    <w:uiPriority w:val="99"/>
    <w:unhideWhenUsed/>
    <w:rsid w:val="001501D2"/>
    <w:pPr>
      <w:ind w:left="283" w:hanging="283"/>
      <w:contextualSpacing/>
    </w:pPr>
  </w:style>
  <w:style w:type="paragraph" w:styleId="TOC4">
    <w:name w:val="toc 4"/>
    <w:basedOn w:val="Normal"/>
    <w:next w:val="Normal"/>
    <w:autoRedefine/>
    <w:uiPriority w:val="39"/>
    <w:unhideWhenUsed/>
    <w:rsid w:val="009F1419"/>
    <w:pPr>
      <w:pBdr>
        <w:between w:val="double" w:sz="6" w:space="0" w:color="auto"/>
      </w:pBdr>
      <w:spacing w:after="0"/>
      <w:ind w:left="48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9F1419"/>
    <w:pPr>
      <w:pBdr>
        <w:between w:val="double" w:sz="6" w:space="0" w:color="auto"/>
      </w:pBdr>
      <w:spacing w:after="0"/>
      <w:ind w:left="72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9F1419"/>
    <w:pPr>
      <w:pBdr>
        <w:between w:val="double" w:sz="6" w:space="0" w:color="auto"/>
      </w:pBdr>
      <w:spacing w:after="0"/>
      <w:ind w:left="96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9F1419"/>
    <w:pPr>
      <w:pBdr>
        <w:between w:val="double" w:sz="6" w:space="0" w:color="auto"/>
      </w:pBdr>
      <w:spacing w:after="0"/>
      <w:ind w:left="120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9F1419"/>
    <w:pPr>
      <w:pBdr>
        <w:between w:val="double" w:sz="6" w:space="0" w:color="auto"/>
      </w:pBdr>
      <w:spacing w:after="0"/>
      <w:ind w:left="14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9F1419"/>
    <w:pPr>
      <w:pBdr>
        <w:between w:val="double" w:sz="6" w:space="0" w:color="auto"/>
      </w:pBdr>
      <w:spacing w:after="0"/>
      <w:ind w:left="1680"/>
    </w:pPr>
    <w:rPr>
      <w:rFonts w:asciiTheme="minorHAnsi" w:hAnsiTheme="minorHAnsi" w:cstheme="minorHAnsi"/>
      <w:sz w:val="20"/>
      <w:szCs w:val="20"/>
    </w:rPr>
  </w:style>
  <w:style w:type="paragraph" w:styleId="NoSpacing">
    <w:name w:val="No Spacing"/>
    <w:link w:val="NoSpacingChar"/>
    <w:rsid w:val="009F1419"/>
    <w:rPr>
      <w:rFonts w:ascii="PMingLiU" w:eastAsiaTheme="minorEastAsia" w:hAnsi="PMingLiU" w:cstheme="minorBidi"/>
      <w:sz w:val="22"/>
      <w:szCs w:val="22"/>
      <w:lang w:val="en-US"/>
    </w:rPr>
  </w:style>
  <w:style w:type="character" w:customStyle="1" w:styleId="NoSpacingChar">
    <w:name w:val="No Spacing Char"/>
    <w:basedOn w:val="DefaultParagraphFont"/>
    <w:link w:val="NoSpacing"/>
    <w:rsid w:val="009F1419"/>
    <w:rPr>
      <w:rFonts w:ascii="PMingLiU" w:eastAsiaTheme="minorEastAsia" w:hAnsi="PMingLiU" w:cstheme="minorBidi"/>
      <w:sz w:val="22"/>
      <w:szCs w:val="22"/>
      <w:lang w:val="en-US"/>
    </w:rPr>
  </w:style>
  <w:style w:type="paragraph" w:customStyle="1" w:styleId="BDFCoverTitle">
    <w:name w:val="BDF Cover Title"/>
    <w:qFormat/>
    <w:rsid w:val="00C93A3E"/>
    <w:pPr>
      <w:suppressAutoHyphens/>
      <w:spacing w:after="120"/>
    </w:pPr>
    <w:rPr>
      <w:rFonts w:ascii="Century Gothic" w:eastAsia="Helvetica" w:hAnsi="Century Gothic"/>
      <w:b/>
      <w:bCs/>
      <w:color w:val="4D4F53" w:themeColor="text1"/>
      <w:sz w:val="68"/>
      <w:szCs w:val="68"/>
      <w:u w:color="000000"/>
      <w:bdr w:val="nil"/>
    </w:rPr>
  </w:style>
  <w:style w:type="paragraph" w:styleId="TOAHeading">
    <w:name w:val="toa heading"/>
    <w:basedOn w:val="Normal"/>
    <w:next w:val="Normal"/>
    <w:uiPriority w:val="99"/>
    <w:semiHidden/>
    <w:unhideWhenUsed/>
    <w:rsid w:val="00B34F41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Caption">
    <w:name w:val="caption"/>
    <w:basedOn w:val="Normal"/>
    <w:next w:val="Normal"/>
    <w:uiPriority w:val="35"/>
    <w:unhideWhenUsed/>
    <w:rsid w:val="00C72620"/>
    <w:pPr>
      <w:spacing w:after="200"/>
    </w:pPr>
    <w:rPr>
      <w:b/>
      <w:bCs/>
      <w:color w:val="4D4F53" w:themeColor="accent1"/>
      <w:sz w:val="18"/>
      <w:szCs w:val="18"/>
    </w:rPr>
  </w:style>
  <w:style w:type="paragraph" w:customStyle="1" w:styleId="BDFLetterlist">
    <w:name w:val="BDF Letter list"/>
    <w:qFormat/>
    <w:rsid w:val="005114F6"/>
    <w:pPr>
      <w:numPr>
        <w:numId w:val="5"/>
      </w:numPr>
      <w:spacing w:after="240"/>
    </w:pPr>
    <w:rPr>
      <w:rFonts w:ascii="Arial" w:eastAsia="Helvetica" w:hAnsi="Arial"/>
      <w:color w:val="4D4F53" w:themeColor="accent1"/>
      <w:sz w:val="24"/>
      <w:szCs w:val="22"/>
      <w:u w:color="000000"/>
      <w:bdr w:val="nil"/>
    </w:rPr>
  </w:style>
  <w:style w:type="paragraph" w:styleId="ListParagraph">
    <w:name w:val="List Paragraph"/>
    <w:basedOn w:val="Normal"/>
    <w:uiPriority w:val="34"/>
    <w:rsid w:val="0002522D"/>
    <w:pPr>
      <w:ind w:left="720"/>
      <w:contextualSpacing/>
    </w:pPr>
  </w:style>
  <w:style w:type="paragraph" w:customStyle="1" w:styleId="BDFContentstitle">
    <w:name w:val="BDF Contents title"/>
    <w:basedOn w:val="Normal"/>
    <w:qFormat/>
    <w:rsid w:val="00826A75"/>
    <w:rPr>
      <w:rFonts w:ascii="Century Gothic" w:hAnsi="Century Gothic"/>
      <w:b/>
      <w:color w:val="007AC9" w:themeColor="text2"/>
      <w:sz w:val="36"/>
      <w:szCs w:val="36"/>
    </w:rPr>
  </w:style>
  <w:style w:type="character" w:styleId="FollowedHyperlink">
    <w:name w:val="FollowedHyperlink"/>
    <w:basedOn w:val="DefaultParagraphFont"/>
    <w:uiPriority w:val="99"/>
    <w:semiHidden/>
    <w:unhideWhenUsed/>
    <w:rsid w:val="0043208C"/>
    <w:rPr>
      <w:color w:val="000000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3208C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3208C"/>
    <w:rPr>
      <w:rFonts w:ascii="Arial" w:eastAsia="Helvetica" w:hAnsi="Arial"/>
      <w:color w:val="4D4F53"/>
      <w:u w:color="000000"/>
      <w:bdr w:val="nil"/>
    </w:rPr>
  </w:style>
  <w:style w:type="character" w:styleId="EndnoteReference">
    <w:name w:val="endnote reference"/>
    <w:basedOn w:val="DefaultParagraphFont"/>
    <w:uiPriority w:val="99"/>
    <w:semiHidden/>
    <w:unhideWhenUsed/>
    <w:rsid w:val="0043208C"/>
    <w:rPr>
      <w:vertAlign w:val="superscript"/>
    </w:rPr>
  </w:style>
  <w:style w:type="paragraph" w:customStyle="1" w:styleId="Default">
    <w:name w:val="Default"/>
    <w:rsid w:val="00A36A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st1">
    <w:name w:val="st1"/>
    <w:basedOn w:val="DefaultParagraphFont"/>
    <w:rsid w:val="00D23190"/>
  </w:style>
  <w:style w:type="paragraph" w:styleId="List2">
    <w:name w:val="List 2"/>
    <w:basedOn w:val="Normal"/>
    <w:uiPriority w:val="99"/>
    <w:semiHidden/>
    <w:unhideWhenUsed/>
    <w:rsid w:val="001B3318"/>
    <w:pPr>
      <w:ind w:left="566" w:hanging="283"/>
      <w:contextualSpacing/>
    </w:pPr>
  </w:style>
  <w:style w:type="paragraph" w:styleId="NormalWeb">
    <w:name w:val="Normal (Web)"/>
    <w:basedOn w:val="Normal"/>
    <w:uiPriority w:val="99"/>
    <w:unhideWhenUsed/>
    <w:rsid w:val="00560E1C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Cs w:val="24"/>
      <w:bdr w:val="none" w:sz="0" w:space="0" w:color="auto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BB442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B442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B4427"/>
    <w:rPr>
      <w:rFonts w:ascii="Arial" w:eastAsia="Helvetica" w:hAnsi="Arial"/>
      <w:color w:val="4D4F53"/>
      <w:u w:color="000000"/>
      <w:bdr w:val="ni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44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4427"/>
    <w:rPr>
      <w:rFonts w:ascii="Arial" w:eastAsia="Helvetica" w:hAnsi="Arial"/>
      <w:b/>
      <w:bCs/>
      <w:color w:val="4D4F53"/>
      <w:u w:color="000000"/>
      <w:bdr w:val="nil"/>
    </w:rPr>
  </w:style>
  <w:style w:type="table" w:customStyle="1" w:styleId="TableGrid1">
    <w:name w:val="Table Grid1"/>
    <w:basedOn w:val="TableNormal"/>
    <w:next w:val="TableGrid"/>
    <w:uiPriority w:val="59"/>
    <w:rsid w:val="007D6B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F67F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02145D"/>
    <w:rPr>
      <w:b/>
    </w:rPr>
  </w:style>
  <w:style w:type="paragraph" w:customStyle="1" w:styleId="BDFEmphasis">
    <w:name w:val="BDF Emphasis"/>
    <w:basedOn w:val="Normal"/>
    <w:next w:val="Normal"/>
    <w:link w:val="BDFEmphasisChar"/>
    <w:qFormat/>
    <w:rsid w:val="00305130"/>
    <w:pPr>
      <w:spacing w:before="360" w:after="360"/>
      <w:ind w:left="431" w:right="431"/>
    </w:pPr>
    <w:rPr>
      <w:b/>
    </w:rPr>
  </w:style>
  <w:style w:type="character" w:customStyle="1" w:styleId="BDFEmphasisChar">
    <w:name w:val="BDF Emphasis Char"/>
    <w:basedOn w:val="DefaultParagraphFont"/>
    <w:link w:val="BDFEmphasis"/>
    <w:rsid w:val="00305130"/>
    <w:rPr>
      <w:rFonts w:ascii="Arial" w:eastAsia="Helvetica" w:hAnsi="Arial"/>
      <w:b/>
      <w:color w:val="4D4F53"/>
      <w:sz w:val="24"/>
      <w:szCs w:val="22"/>
      <w:u w:color="000000"/>
      <w:bdr w:val="nil"/>
    </w:rPr>
  </w:style>
  <w:style w:type="paragraph" w:customStyle="1" w:styleId="BDFCharttitle">
    <w:name w:val="BDF Chart title"/>
    <w:basedOn w:val="Normal"/>
    <w:link w:val="BDFCharttitleChar"/>
    <w:qFormat/>
    <w:rsid w:val="00050488"/>
    <w:pPr>
      <w:spacing w:before="120"/>
    </w:pPr>
    <w:rPr>
      <w:b/>
    </w:rPr>
  </w:style>
  <w:style w:type="character" w:customStyle="1" w:styleId="BDFCharttitleChar">
    <w:name w:val="BDF Chart title Char"/>
    <w:basedOn w:val="DefaultParagraphFont"/>
    <w:link w:val="BDFCharttitle"/>
    <w:rsid w:val="00050488"/>
    <w:rPr>
      <w:rFonts w:ascii="Arial" w:eastAsia="Helvetica" w:hAnsi="Arial"/>
      <w:b/>
      <w:color w:val="4D4F53"/>
      <w:sz w:val="24"/>
      <w:szCs w:val="22"/>
      <w:u w:color="000000"/>
      <w:bdr w:val="nil"/>
    </w:rPr>
  </w:style>
  <w:style w:type="paragraph" w:customStyle="1" w:styleId="BDFPulltext">
    <w:name w:val="BDF Pull text"/>
    <w:basedOn w:val="Normal"/>
    <w:qFormat/>
    <w:rsid w:val="00F97C49"/>
    <w:pPr>
      <w:spacing w:before="480" w:after="600"/>
    </w:pPr>
    <w:rPr>
      <w:rFonts w:ascii="Century Gothic" w:hAnsi="Century Gothic"/>
      <w:b/>
      <w:color w:val="007AC9" w:themeColor="text2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09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76397">
          <w:marLeft w:val="70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03056">
          <w:marLeft w:val="70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1953">
          <w:marLeft w:val="70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9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8234">
          <w:marLeft w:val="70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21364">
          <w:marLeft w:val="70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72741">
          <w:marLeft w:val="70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672556">
          <w:marLeft w:val="70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47144">
          <w:marLeft w:val="43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81476">
          <w:marLeft w:val="43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86244">
          <w:marLeft w:val="70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16963">
          <w:marLeft w:val="70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7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1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4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882948">
          <w:marLeft w:val="994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8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0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2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91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businessdisabilityforum.org.uk/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yperlink" Target="mailto:enquiries@businessdisabilityforum.org.uk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businessdisabilityforum.sharepoint.com/sites/doc_templates/Templates/Document%20template.dotx" TargetMode="External"/></Relationships>
</file>

<file path=word/theme/theme1.xml><?xml version="1.0" encoding="utf-8"?>
<a:theme xmlns:a="http://schemas.openxmlformats.org/drawingml/2006/main" name="BDF colour them">
  <a:themeElements>
    <a:clrScheme name="BDF colour theme">
      <a:dk1>
        <a:srgbClr val="4D4F53"/>
      </a:dk1>
      <a:lt1>
        <a:srgbClr val="B2B4B3"/>
      </a:lt1>
      <a:dk2>
        <a:srgbClr val="007AC9"/>
      </a:dk2>
      <a:lt2>
        <a:srgbClr val="FFFFFF"/>
      </a:lt2>
      <a:accent1>
        <a:srgbClr val="4D4F53"/>
      </a:accent1>
      <a:accent2>
        <a:srgbClr val="007AC9"/>
      </a:accent2>
      <a:accent3>
        <a:srgbClr val="B2B4B3"/>
      </a:accent3>
      <a:accent4>
        <a:srgbClr val="808080"/>
      </a:accent4>
      <a:accent5>
        <a:srgbClr val="000000"/>
      </a:accent5>
      <a:accent6>
        <a:srgbClr val="DADADA"/>
      </a:accent6>
      <a:hlink>
        <a:srgbClr val="6639B7"/>
      </a:hlink>
      <a:folHlink>
        <a:srgbClr val="00000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>Key aids and barriers to effeciively engaging suppliers and partners. </Abstract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349BC999DDB34380885E35675A6511" ma:contentTypeVersion="20" ma:contentTypeDescription="Create a new document." ma:contentTypeScope="" ma:versionID="3ec4adc6880ae1ce2a869ecccaf48cc0">
  <xsd:schema xmlns:xsd="http://www.w3.org/2001/XMLSchema" xmlns:xs="http://www.w3.org/2001/XMLSchema" xmlns:p="http://schemas.microsoft.com/office/2006/metadata/properties" xmlns:ns2="d94e9861-9207-4c2e-b92b-f5d288b58e0d" xmlns:ns3="d8c9e1a5-dd5d-4ff7-9fb5-eab05f6164f9" targetNamespace="http://schemas.microsoft.com/office/2006/metadata/properties" ma:root="true" ma:fieldsID="e09ea90aa96da59e27d6866764759f0b" ns2:_="" ns3:_="">
    <xsd:import namespace="d94e9861-9207-4c2e-b92b-f5d288b58e0d"/>
    <xsd:import namespace="d8c9e1a5-dd5d-4ff7-9fb5-eab05f6164f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3:TaxCatchAll" minOccurs="0"/>
                <xsd:element ref="ns2:lcf76f155ced4ddcb4097134ff3c332f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4e9861-9207-4c2e-b92b-f5d288b58e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e83780a-7b56-4c29-9efc-efc2c027227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c9e1a5-dd5d-4ff7-9fb5-eab05f6164f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f651c0e-28a5-48e4-a415-b377be4acb69}" ma:internalName="TaxCatchAll" ma:showField="CatchAllData" ma:web="d8c9e1a5-dd5d-4ff7-9fb5-eab05f6164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94e9861-9207-4c2e-b92b-f5d288b58e0d">
      <Terms xmlns="http://schemas.microsoft.com/office/infopath/2007/PartnerControls"/>
    </lcf76f155ced4ddcb4097134ff3c332f>
    <TaxCatchAll xmlns="d8c9e1a5-dd5d-4ff7-9fb5-eab05f6164f9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8F850E7-3011-45F8-9DAC-5BCD34A92C8F}"/>
</file>

<file path=customXml/itemProps3.xml><?xml version="1.0" encoding="utf-8"?>
<ds:datastoreItem xmlns:ds="http://schemas.openxmlformats.org/officeDocument/2006/customXml" ds:itemID="{4066A8FA-8D1C-8746-AD3F-192EC5A6E95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EBD0A72-61D4-47D1-BA71-619D6E29201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B8EF4E4D-02AA-4054-96A4-06997E7475E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Document%20template</Template>
  <TotalTime>19</TotalTime>
  <Pages>6</Pages>
  <Words>369</Words>
  <Characters>2105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arc-cs ltd</Company>
  <LinksUpToDate>false</LinksUpToDate>
  <CharactersWithSpaces>2470</CharactersWithSpaces>
  <SharedDoc>false</SharedDoc>
  <HLinks>
    <vt:vector size="6" baseType="variant">
      <vt:variant>
        <vt:i4>5505145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http://www.information-age.com/it-management/outsourcing-and-supplier-management/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Anthony Allison-Burke</dc:creator>
  <cp:lastModifiedBy>Anthony Allison-Burke</cp:lastModifiedBy>
  <cp:revision>1</cp:revision>
  <cp:lastPrinted>2019-11-19T16:09:00Z</cp:lastPrinted>
  <dcterms:created xsi:type="dcterms:W3CDTF">2024-06-25T10:21:00Z</dcterms:created>
  <dcterms:modified xsi:type="dcterms:W3CDTF">2024-06-25T10:41:00Z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0x010100DF349BC999DDB34380885E35675A6511</vt:lpwstr>
  </property>
  <property fmtid="{D5CDD505-2E9C-101B-9397-08002B2CF9AE}" pid="3" name="Secondary_x0020_Organisations">
    <vt:lpwstr/>
  </property>
  <property fmtid="{D5CDD505-2E9C-101B-9397-08002B2CF9AE}" pid="4" name="NAOSubject">
    <vt:lpwstr/>
  </property>
  <property fmtid="{D5CDD505-2E9C-101B-9397-08002B2CF9AE}" pid="5" name="CoverageYear">
    <vt:lpwstr/>
  </property>
  <property fmtid="{D5CDD505-2E9C-101B-9397-08002B2CF9AE}" pid="6" name="PrimarySubject">
    <vt:lpwstr/>
  </property>
  <property fmtid="{D5CDD505-2E9C-101B-9397-08002B2CF9AE}" pid="7" name="CorporateTeam">
    <vt:lpwstr/>
  </property>
  <property fmtid="{D5CDD505-2E9C-101B-9397-08002B2CF9AE}" pid="8" name="Primary_x0020_Organisation">
    <vt:lpwstr/>
  </property>
  <property fmtid="{D5CDD505-2E9C-101B-9397-08002B2CF9AE}" pid="9" name="Cluster">
    <vt:lpwstr/>
  </property>
  <property fmtid="{D5CDD505-2E9C-101B-9397-08002B2CF9AE}" pid="10" name="CommunicationType">
    <vt:lpwstr/>
  </property>
  <property fmtid="{D5CDD505-2E9C-101B-9397-08002B2CF9AE}" pid="11" name="Secondary Organisations">
    <vt:lpwstr/>
  </property>
  <property fmtid="{D5CDD505-2E9C-101B-9397-08002B2CF9AE}" pid="12" name="Primary Organisation">
    <vt:lpwstr/>
  </property>
  <property fmtid="{D5CDD505-2E9C-101B-9397-08002B2CF9AE}" pid="13" name="_dlc_DocIdItemGuid">
    <vt:lpwstr>acff7a31-618c-402a-a2d2-0e79ba086b86</vt:lpwstr>
  </property>
  <property fmtid="{D5CDD505-2E9C-101B-9397-08002B2CF9AE}" pid="14" name="Order">
    <vt:r8>25479900</vt:r8>
  </property>
  <property fmtid="{D5CDD505-2E9C-101B-9397-08002B2CF9AE}" pid="15" name="xd_Signature">
    <vt:bool>false</vt:bool>
  </property>
  <property fmtid="{D5CDD505-2E9C-101B-9397-08002B2CF9AE}" pid="16" name="xd_ProgID">
    <vt:lpwstr/>
  </property>
  <property fmtid="{D5CDD505-2E9C-101B-9397-08002B2CF9AE}" pid="17" name="ComplianceAssetId">
    <vt:lpwstr/>
  </property>
  <property fmtid="{D5CDD505-2E9C-101B-9397-08002B2CF9AE}" pid="18" name="TemplateUrl">
    <vt:lpwstr/>
  </property>
  <property fmtid="{D5CDD505-2E9C-101B-9397-08002B2CF9AE}" pid="19" name="_ExtendedDescription">
    <vt:lpwstr/>
  </property>
  <property fmtid="{D5CDD505-2E9C-101B-9397-08002B2CF9AE}" pid="20" name="TriggerFlowInfo">
    <vt:lpwstr/>
  </property>
</Properties>
</file>